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1BCF" w14:textId="44315380" w:rsidR="003E7601" w:rsidRPr="004A58BD" w:rsidRDefault="004D46F2" w:rsidP="003E760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纸质</w:t>
      </w:r>
      <w:r w:rsidR="003E7601" w:rsidRPr="004A58BD">
        <w:rPr>
          <w:rFonts w:hint="eastAsia"/>
          <w:sz w:val="44"/>
          <w:szCs w:val="44"/>
        </w:rPr>
        <w:t>图书荐购操作指南</w:t>
      </w:r>
    </w:p>
    <w:p w14:paraId="1F15970A" w14:textId="77777777" w:rsidR="003E7601" w:rsidRPr="00506A64" w:rsidRDefault="003E7601" w:rsidP="003E7601">
      <w:pPr>
        <w:spacing w:line="400" w:lineRule="exact"/>
        <w:ind w:firstLineChars="200" w:firstLine="560"/>
        <w:jc w:val="center"/>
        <w:rPr>
          <w:sz w:val="28"/>
          <w:szCs w:val="28"/>
        </w:rPr>
      </w:pPr>
    </w:p>
    <w:p w14:paraId="1A500F03" w14:textId="5F99C042" w:rsidR="003E7601" w:rsidRPr="00E05D92" w:rsidRDefault="003E7601" w:rsidP="003E7601">
      <w:pPr>
        <w:spacing w:line="400" w:lineRule="exact"/>
        <w:ind w:firstLineChars="200" w:firstLine="560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图书</w:t>
      </w:r>
      <w:r w:rsidRPr="00E05D92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荐购是图书馆与读者之间沟通的桥梁，图书馆欢迎读者荐购馆藏</w:t>
      </w:r>
      <w:r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和</w:t>
      </w:r>
      <w:r w:rsidRPr="00E05D92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缺藏且与教学</w:t>
      </w:r>
      <w:r w:rsidR="00757F76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、</w:t>
      </w:r>
      <w:r w:rsidRPr="00E05D92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科研</w:t>
      </w:r>
      <w:r w:rsidR="00757F76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及素质教育</w:t>
      </w:r>
      <w:r w:rsidRPr="00E05D92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相关的</w:t>
      </w:r>
      <w:r w:rsidR="00856667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图书</w:t>
      </w:r>
      <w:r w:rsidRPr="00E05D92">
        <w:rPr>
          <w:rFonts w:ascii="宋体" w:eastAsia="宋体" w:hAnsi="宋体" w:hint="eastAsia"/>
          <w:color w:val="181E33"/>
          <w:kern w:val="0"/>
          <w:sz w:val="28"/>
          <w:szCs w:val="28"/>
          <w:shd w:val="clear" w:color="auto" w:fill="FFFFFF"/>
        </w:rPr>
        <w:t>。</w:t>
      </w:r>
      <w:r w:rsidRPr="00E05D92">
        <w:rPr>
          <w:rFonts w:ascii="宋体" w:eastAsia="宋体" w:hAnsi="宋体" w:hint="eastAsia"/>
          <w:kern w:val="0"/>
          <w:sz w:val="28"/>
          <w:szCs w:val="28"/>
        </w:rPr>
        <w:t>读者荐购图书可以通过电脑端或手机端进行。</w:t>
      </w:r>
    </w:p>
    <w:p w14:paraId="0C5C984C" w14:textId="5B60485A" w:rsidR="003E7601" w:rsidRPr="00CD7488" w:rsidRDefault="00334340" w:rsidP="003E7601">
      <w:pPr>
        <w:spacing w:line="40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</w:t>
      </w:r>
      <w:r w:rsidR="00856667">
        <w:rPr>
          <w:rFonts w:ascii="宋体" w:eastAsia="宋体" w:hAnsi="宋体" w:hint="eastAsia"/>
          <w:sz w:val="28"/>
          <w:szCs w:val="28"/>
        </w:rPr>
        <w:t>图书</w:t>
      </w:r>
      <w:r>
        <w:rPr>
          <w:rFonts w:ascii="宋体" w:eastAsia="宋体" w:hAnsi="宋体" w:hint="eastAsia"/>
          <w:sz w:val="28"/>
          <w:szCs w:val="28"/>
        </w:rPr>
        <w:t>荐购流程：</w:t>
      </w:r>
    </w:p>
    <w:p w14:paraId="104CBA47" w14:textId="0804170B" w:rsidR="00306CFF" w:rsidRPr="003E7601" w:rsidRDefault="003E7601">
      <w:pPr>
        <w:rPr>
          <w:rFonts w:ascii="宋体" w:eastAsia="宋体" w:hAnsi="宋体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</w:t>
      </w:r>
      <w:r w:rsidRPr="003E7601">
        <w:rPr>
          <w:rFonts w:ascii="宋体" w:eastAsia="宋体" w:hAnsi="宋体"/>
          <w:sz w:val="28"/>
          <w:szCs w:val="28"/>
        </w:rPr>
        <w:t xml:space="preserve">  </w:t>
      </w:r>
      <w:r w:rsidRPr="003E7601">
        <w:rPr>
          <w:rFonts w:ascii="宋体" w:eastAsia="宋体" w:hAnsi="宋体" w:hint="eastAsia"/>
          <w:sz w:val="28"/>
          <w:szCs w:val="28"/>
        </w:rPr>
        <w:t>首先</w:t>
      </w:r>
      <w:r>
        <w:rPr>
          <w:rFonts w:ascii="宋体" w:eastAsia="宋体" w:hAnsi="宋体" w:hint="eastAsia"/>
          <w:sz w:val="28"/>
          <w:szCs w:val="28"/>
        </w:rPr>
        <w:t>登录图书馆主页</w:t>
      </w:r>
      <w:hyperlink r:id="rId6" w:history="1">
        <w:r w:rsidRPr="003E7601">
          <w:rPr>
            <w:rStyle w:val="a7"/>
            <w:rFonts w:ascii="宋体" w:eastAsia="宋体" w:hAnsi="宋体"/>
            <w:sz w:val="28"/>
            <w:szCs w:val="28"/>
          </w:rPr>
          <w:t>http://lib.dlpu.edu.cn/</w:t>
        </w:r>
      </w:hyperlink>
      <w:r>
        <w:rPr>
          <w:rFonts w:ascii="宋体" w:eastAsia="宋体" w:hAnsi="宋体" w:hint="eastAsia"/>
          <w:sz w:val="28"/>
          <w:szCs w:val="28"/>
        </w:rPr>
        <w:t>，登录“我的图书馆”</w:t>
      </w:r>
    </w:p>
    <w:p w14:paraId="66FEBE99" w14:textId="0740C8B4" w:rsidR="003E7601" w:rsidRDefault="00856667">
      <w:r w:rsidRPr="003E7601"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16702" wp14:editId="4B5A737A">
                <wp:simplePos x="0" y="0"/>
                <wp:positionH relativeFrom="column">
                  <wp:posOffset>4419600</wp:posOffset>
                </wp:positionH>
                <wp:positionV relativeFrom="paragraph">
                  <wp:posOffset>1955165</wp:posOffset>
                </wp:positionV>
                <wp:extent cx="638175" cy="171450"/>
                <wp:effectExtent l="0" t="114300" r="0" b="114300"/>
                <wp:wrapNone/>
                <wp:docPr id="3" name="箭头: 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scene3d>
                          <a:camera prst="isometricTopU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3E9B74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头: 左 3" o:spid="_x0000_s1026" type="#_x0000_t66" style="position:absolute;left:0;text-align:left;margin-left:348pt;margin-top:153.95pt;width:50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" adj="2901" fillcolor="#c00000" strokecolor="#c00000" strokeweight="1pt"/>
            </w:pict>
          </mc:Fallback>
        </mc:AlternateContent>
      </w:r>
      <w:r w:rsidRPr="003E7601"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B7B8B" wp14:editId="4EC41C11">
                <wp:simplePos x="0" y="0"/>
                <wp:positionH relativeFrom="column">
                  <wp:posOffset>4257675</wp:posOffset>
                </wp:positionH>
                <wp:positionV relativeFrom="paragraph">
                  <wp:posOffset>2107565</wp:posOffset>
                </wp:positionV>
                <wp:extent cx="209550" cy="952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DACEFCA" id="矩形 2" o:spid="_x0000_s1026" style="position:absolute;left:0;text-align:left;margin-left:335.25pt;margin-top:165.95pt;width:16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" filled="f" strokecolor="#c00000" strokeweight="1pt"/>
            </w:pict>
          </mc:Fallback>
        </mc:AlternateContent>
      </w:r>
      <w:r w:rsidR="003E7601">
        <w:rPr>
          <w:noProof/>
        </w:rPr>
        <w:drawing>
          <wp:inline distT="0" distB="0" distL="0" distR="0" wp14:anchorId="1B4F122A" wp14:editId="4D1E8973">
            <wp:extent cx="6162675" cy="3225165"/>
            <wp:effectExtent l="0" t="0" r="9525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1639" cy="322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7B54" w14:textId="03106F25" w:rsidR="005828BF" w:rsidRDefault="005828BF" w:rsidP="005828BF">
      <w:pPr>
        <w:widowControl/>
        <w:shd w:val="clear" w:color="auto" w:fill="FFFFFF"/>
        <w:spacing w:before="300" w:after="150"/>
        <w:jc w:val="left"/>
        <w:outlineLvl w:val="2"/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FB2A412" wp14:editId="5319DA23">
            <wp:extent cx="6143625" cy="3390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388" cy="34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337C" w14:textId="39D0FE6B" w:rsidR="005828BF" w:rsidRDefault="005828BF" w:rsidP="00334340">
      <w:pPr>
        <w:pStyle w:val="3"/>
        <w:shd w:val="clear" w:color="auto" w:fill="FFFFFF"/>
        <w:spacing w:before="300" w:beforeAutospacing="0" w:after="150" w:afterAutospacing="0"/>
        <w:ind w:firstLineChars="200" w:firstLine="482"/>
        <w:rPr>
          <w:rFonts w:ascii="Helvetica" w:hAnsi="Helvetica"/>
          <w:color w:val="333333"/>
          <w:sz w:val="24"/>
          <w:szCs w:val="24"/>
        </w:rPr>
      </w:pPr>
      <w:r>
        <w:rPr>
          <w:rFonts w:ascii="Helvetica" w:hAnsi="Helvetica"/>
          <w:color w:val="333333"/>
          <w:sz w:val="24"/>
          <w:szCs w:val="24"/>
        </w:rPr>
        <w:lastRenderedPageBreak/>
        <w:t>账号说明</w:t>
      </w:r>
      <w:r w:rsidR="00334340">
        <w:rPr>
          <w:rFonts w:ascii="Helvetica" w:hAnsi="Helvetica" w:hint="eastAsia"/>
          <w:color w:val="333333"/>
          <w:sz w:val="24"/>
          <w:szCs w:val="24"/>
        </w:rPr>
        <w:t>：</w:t>
      </w:r>
    </w:p>
    <w:p w14:paraId="57FF0E76" w14:textId="21BD3274" w:rsidR="005828BF" w:rsidRDefault="005828BF" w:rsidP="005828BF">
      <w:pPr>
        <w:pStyle w:val="a9"/>
        <w:shd w:val="clear" w:color="auto" w:fill="FFFFFF"/>
        <w:spacing w:before="0" w:beforeAutospacing="0" w:after="0" w:afterAutospacing="0"/>
        <w:ind w:firstLine="4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1.</w:t>
      </w:r>
      <w:r>
        <w:rPr>
          <w:rFonts w:ascii="Helvetica" w:hAnsi="Helvetica"/>
          <w:color w:val="333333"/>
          <w:sz w:val="21"/>
          <w:szCs w:val="21"/>
        </w:rPr>
        <w:t>教职工的账号为工号，学生的账号为学号</w:t>
      </w:r>
    </w:p>
    <w:p w14:paraId="6EDAACB7" w14:textId="72454EF9" w:rsidR="005828BF" w:rsidRDefault="005828BF" w:rsidP="005828BF">
      <w:pPr>
        <w:pStyle w:val="a9"/>
        <w:shd w:val="clear" w:color="auto" w:fill="FFFFFF"/>
        <w:spacing w:before="75" w:beforeAutospacing="0" w:after="0" w:afterAutospacing="0"/>
        <w:ind w:firstLine="4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2.</w:t>
      </w:r>
      <w:r>
        <w:rPr>
          <w:rFonts w:ascii="Helvetica" w:hAnsi="Helvetica"/>
          <w:color w:val="333333"/>
          <w:sz w:val="21"/>
          <w:szCs w:val="21"/>
        </w:rPr>
        <w:t>初始密码默认为</w:t>
      </w:r>
      <w:r>
        <w:rPr>
          <w:rFonts w:ascii="Helvetica" w:hAnsi="Helvetica"/>
          <w:color w:val="333333"/>
          <w:sz w:val="21"/>
          <w:szCs w:val="21"/>
        </w:rPr>
        <w:t>lib+</w:t>
      </w:r>
      <w:r>
        <w:rPr>
          <w:rFonts w:ascii="Helvetica" w:hAnsi="Helvetica"/>
          <w:color w:val="333333"/>
          <w:sz w:val="21"/>
          <w:szCs w:val="21"/>
        </w:rPr>
        <w:t>身份证后</w:t>
      </w:r>
      <w:r>
        <w:rPr>
          <w:rFonts w:ascii="Helvetica" w:hAnsi="Helvetica"/>
          <w:color w:val="333333"/>
          <w:sz w:val="21"/>
          <w:szCs w:val="21"/>
        </w:rPr>
        <w:t>6</w:t>
      </w:r>
      <w:r>
        <w:rPr>
          <w:rFonts w:ascii="Helvetica" w:hAnsi="Helvetica"/>
          <w:color w:val="333333"/>
          <w:sz w:val="21"/>
          <w:szCs w:val="21"/>
        </w:rPr>
        <w:t>位</w:t>
      </w:r>
    </w:p>
    <w:p w14:paraId="28848615" w14:textId="4D3C59FF" w:rsidR="005828BF" w:rsidRDefault="005828BF" w:rsidP="005828BF">
      <w:pPr>
        <w:widowControl/>
        <w:shd w:val="clear" w:color="auto" w:fill="FFFFFF"/>
        <w:spacing w:before="300" w:after="150"/>
        <w:jc w:val="left"/>
        <w:outlineLvl w:val="2"/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F19D2" wp14:editId="78417AE1">
                <wp:simplePos x="0" y="0"/>
                <wp:positionH relativeFrom="column">
                  <wp:posOffset>752475</wp:posOffset>
                </wp:positionH>
                <wp:positionV relativeFrom="paragraph">
                  <wp:posOffset>521970</wp:posOffset>
                </wp:positionV>
                <wp:extent cx="180975" cy="15240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818FCFE" id="矩形 6" o:spid="_x0000_s1026" style="position:absolute;left:0;text-align:left;margin-left:59.25pt;margin-top:41.1pt;width:14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14C853" wp14:editId="7988DAF1">
            <wp:extent cx="5991225" cy="2966720"/>
            <wp:effectExtent l="0" t="0" r="952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711B" w14:textId="77777777" w:rsidR="00BB29AD" w:rsidRPr="00CD7488" w:rsidRDefault="00BB29AD" w:rsidP="00856667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在图书荐购页面，可</w:t>
      </w:r>
      <w:r w:rsidRPr="00CD7488">
        <w:rPr>
          <w:rFonts w:ascii="宋体" w:eastAsia="宋体" w:hAnsi="宋体" w:cs="Times New Roman" w:hint="eastAsia"/>
          <w:sz w:val="28"/>
          <w:szCs w:val="28"/>
        </w:rPr>
        <w:t>选择</w:t>
      </w:r>
      <w:r w:rsidRPr="00CD7488">
        <w:rPr>
          <w:rFonts w:ascii="宋体" w:eastAsia="宋体" w:hAnsi="宋体" w:hint="eastAsia"/>
          <w:sz w:val="28"/>
          <w:szCs w:val="28"/>
        </w:rPr>
        <w:t>“</w:t>
      </w:r>
      <w:r w:rsidRPr="00CD7488">
        <w:rPr>
          <w:rFonts w:ascii="宋体" w:eastAsia="宋体" w:hAnsi="宋体" w:cs="Times New Roman" w:hint="eastAsia"/>
          <w:sz w:val="28"/>
          <w:szCs w:val="28"/>
        </w:rPr>
        <w:t>待订图书</w:t>
      </w:r>
      <w:r w:rsidRPr="00CD7488">
        <w:rPr>
          <w:rFonts w:ascii="宋体" w:eastAsia="宋体" w:hAnsi="宋体" w:cs="Helvetica" w:hint="eastAsia"/>
          <w:bCs/>
          <w:color w:val="000000" w:themeColor="text1"/>
          <w:kern w:val="0"/>
          <w:sz w:val="28"/>
          <w:szCs w:val="28"/>
        </w:rPr>
        <w:t>”</w:t>
      </w:r>
      <w:r w:rsidRPr="00CD7488">
        <w:rPr>
          <w:rFonts w:ascii="宋体" w:eastAsia="宋体" w:hAnsi="宋体" w:cs="Times New Roman" w:hint="eastAsia"/>
          <w:sz w:val="28"/>
          <w:szCs w:val="28"/>
        </w:rPr>
        <w:t>或</w:t>
      </w:r>
      <w:r w:rsidRPr="00CD7488">
        <w:rPr>
          <w:rFonts w:ascii="宋体" w:eastAsia="宋体" w:hAnsi="宋体" w:hint="eastAsia"/>
          <w:sz w:val="28"/>
          <w:szCs w:val="28"/>
        </w:rPr>
        <w:t>“</w:t>
      </w:r>
      <w:r w:rsidRPr="00CD7488">
        <w:rPr>
          <w:rFonts w:ascii="宋体" w:eastAsia="宋体" w:hAnsi="宋体" w:cs="Times New Roman" w:hint="eastAsia"/>
          <w:sz w:val="28"/>
          <w:szCs w:val="28"/>
        </w:rPr>
        <w:t>自由荐购</w:t>
      </w:r>
      <w:r w:rsidRPr="00CD7488">
        <w:rPr>
          <w:rFonts w:ascii="宋体" w:eastAsia="宋体" w:hAnsi="宋体" w:cs="Helvetica" w:hint="eastAsia"/>
          <w:bCs/>
          <w:color w:val="000000" w:themeColor="text1"/>
          <w:kern w:val="0"/>
          <w:sz w:val="28"/>
          <w:szCs w:val="28"/>
        </w:rPr>
        <w:t>”</w:t>
      </w:r>
      <w:r>
        <w:rPr>
          <w:rFonts w:ascii="宋体" w:eastAsia="宋体" w:hAnsi="宋体" w:cs="Helvetica" w:hint="eastAsia"/>
          <w:bCs/>
          <w:color w:val="000000" w:themeColor="text1"/>
          <w:kern w:val="0"/>
          <w:sz w:val="28"/>
          <w:szCs w:val="28"/>
        </w:rPr>
        <w:t>选项卡来进行下一步操作，默认为“待订图书”</w:t>
      </w:r>
      <w:r w:rsidRPr="00CD7488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2CE7D79A" w14:textId="77777777" w:rsidR="00BB29AD" w:rsidRPr="00CD7488" w:rsidRDefault="00BB29AD" w:rsidP="00856667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 w:rsidRPr="00CD7488">
        <w:rPr>
          <w:rFonts w:ascii="宋体" w:eastAsia="宋体" w:hAnsi="宋体" w:hint="eastAsia"/>
          <w:sz w:val="28"/>
          <w:szCs w:val="28"/>
        </w:rPr>
        <w:t>一</w:t>
      </w:r>
      <w:r>
        <w:rPr>
          <w:rFonts w:ascii="宋体" w:eastAsia="宋体" w:hAnsi="宋体" w:hint="eastAsia"/>
          <w:sz w:val="28"/>
          <w:szCs w:val="28"/>
        </w:rPr>
        <w:t>）</w:t>
      </w:r>
      <w:r w:rsidRPr="00CD7488">
        <w:rPr>
          <w:rFonts w:ascii="宋体" w:eastAsia="宋体" w:hAnsi="宋体" w:cs="Times New Roman" w:hint="eastAsia"/>
          <w:sz w:val="28"/>
          <w:szCs w:val="28"/>
        </w:rPr>
        <w:t>“待订图书”推荐方式</w:t>
      </w:r>
    </w:p>
    <w:p w14:paraId="57A93A2C" w14:textId="60FAE62A" w:rsidR="00BB29AD" w:rsidRPr="00856667" w:rsidRDefault="00BB29AD" w:rsidP="00856667">
      <w:pPr>
        <w:widowControl/>
        <w:shd w:val="clear" w:color="auto" w:fill="FFFFFF"/>
        <w:jc w:val="left"/>
        <w:outlineLvl w:val="2"/>
        <w:rPr>
          <w:rFonts w:ascii="宋体" w:eastAsia="宋体" w:hAnsi="宋体" w:cs="Times New Roman"/>
          <w:sz w:val="28"/>
          <w:szCs w:val="28"/>
        </w:rPr>
      </w:pPr>
      <w:r w:rsidRPr="00CD7488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="00856667">
        <w:rPr>
          <w:rFonts w:ascii="宋体" w:eastAsia="宋体" w:hAnsi="宋体" w:cs="Times New Roman"/>
          <w:sz w:val="28"/>
          <w:szCs w:val="28"/>
        </w:rPr>
        <w:t xml:space="preserve">  </w:t>
      </w:r>
      <w:r w:rsidRPr="00CD7488">
        <w:rPr>
          <w:rFonts w:ascii="宋体" w:eastAsia="宋体" w:hAnsi="宋体" w:hint="eastAsia"/>
          <w:sz w:val="28"/>
          <w:szCs w:val="28"/>
        </w:rPr>
        <w:t>“</w:t>
      </w:r>
      <w:r w:rsidRPr="00CD7488">
        <w:rPr>
          <w:rFonts w:ascii="宋体" w:eastAsia="宋体" w:hAnsi="宋体" w:cs="Times New Roman" w:hint="eastAsia"/>
          <w:sz w:val="28"/>
          <w:szCs w:val="28"/>
        </w:rPr>
        <w:t>待订图书</w:t>
      </w:r>
      <w:r w:rsidRPr="00CD7488">
        <w:rPr>
          <w:rFonts w:ascii="宋体" w:eastAsia="宋体" w:hAnsi="宋体" w:cs="Helvetica" w:hint="eastAsia"/>
          <w:bCs/>
          <w:color w:val="000000" w:themeColor="text1"/>
          <w:kern w:val="0"/>
          <w:sz w:val="28"/>
          <w:szCs w:val="28"/>
        </w:rPr>
        <w:t>”</w:t>
      </w:r>
      <w:r w:rsidRPr="00CD7488">
        <w:rPr>
          <w:rFonts w:ascii="宋体" w:eastAsia="宋体" w:hAnsi="宋体" w:cs="Times New Roman" w:hint="eastAsia"/>
          <w:sz w:val="28"/>
          <w:szCs w:val="28"/>
        </w:rPr>
        <w:t>推荐方式共有1</w:t>
      </w:r>
      <w:r>
        <w:rPr>
          <w:rFonts w:ascii="宋体" w:eastAsia="宋体" w:hAnsi="宋体" w:cs="Times New Roman"/>
          <w:sz w:val="28"/>
          <w:szCs w:val="28"/>
        </w:rPr>
        <w:t>2</w:t>
      </w:r>
      <w:r>
        <w:rPr>
          <w:rFonts w:ascii="宋体" w:eastAsia="宋体" w:hAnsi="宋体" w:cs="Times New Roman" w:hint="eastAsia"/>
          <w:sz w:val="28"/>
          <w:szCs w:val="28"/>
        </w:rPr>
        <w:t>个分类标签，</w:t>
      </w:r>
      <w:r w:rsidRPr="00CD7488">
        <w:rPr>
          <w:rFonts w:ascii="宋体" w:eastAsia="宋体" w:hAnsi="宋体" w:cs="Times New Roman" w:hint="eastAsia"/>
          <w:sz w:val="28"/>
          <w:szCs w:val="28"/>
        </w:rPr>
        <w:t>可根据需求浏览书目进行荐购</w:t>
      </w:r>
      <w:r>
        <w:rPr>
          <w:rFonts w:ascii="宋体" w:eastAsia="宋体" w:hAnsi="宋体" w:cs="Times New Roman" w:hint="eastAsia"/>
          <w:sz w:val="28"/>
          <w:szCs w:val="28"/>
        </w:rPr>
        <w:t>或通过检索关键值进行选择荐购</w:t>
      </w:r>
      <w:r w:rsidRPr="00CD7488">
        <w:rPr>
          <w:rFonts w:ascii="宋体" w:eastAsia="宋体" w:hAnsi="宋体" w:cs="Times New Roman" w:hint="eastAsia"/>
          <w:sz w:val="28"/>
          <w:szCs w:val="28"/>
        </w:rPr>
        <w:t>。</w:t>
      </w:r>
      <w:r w:rsidR="00856667">
        <w:rPr>
          <w:noProof/>
        </w:rPr>
        <w:drawing>
          <wp:inline distT="0" distB="0" distL="0" distR="0" wp14:anchorId="0A2BD1D5" wp14:editId="4E1D9C1D">
            <wp:extent cx="6191250" cy="29667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52E4" w14:textId="14C5097F" w:rsidR="00BB29AD" w:rsidRDefault="00BB29AD" w:rsidP="00BB29AD">
      <w:pPr>
        <w:spacing w:line="4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CD7488">
        <w:rPr>
          <w:rFonts w:ascii="宋体" w:eastAsia="宋体" w:hAnsi="宋体" w:hint="eastAsia"/>
          <w:sz w:val="28"/>
          <w:szCs w:val="28"/>
        </w:rPr>
        <w:lastRenderedPageBreak/>
        <w:t>在提交荐购页面，</w:t>
      </w:r>
      <w:r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/>
          <w:sz w:val="28"/>
          <w:szCs w:val="28"/>
        </w:rPr>
        <w:t>Email</w:t>
      </w:r>
      <w:r>
        <w:rPr>
          <w:rFonts w:ascii="宋体" w:eastAsia="宋体" w:hAnsi="宋体" w:hint="eastAsia"/>
          <w:sz w:val="28"/>
          <w:szCs w:val="28"/>
        </w:rPr>
        <w:t>、手机号和推荐理由，完成后点击“荐购</w:t>
      </w:r>
      <w:r>
        <w:rPr>
          <w:rFonts w:ascii="宋体" w:eastAsia="宋体" w:hAnsi="宋体"/>
          <w:sz w:val="28"/>
          <w:szCs w:val="28"/>
        </w:rPr>
        <w:t>”即可。</w:t>
      </w:r>
    </w:p>
    <w:p w14:paraId="660A0482" w14:textId="67F3A78E" w:rsidR="00BB29AD" w:rsidRPr="00F77914" w:rsidRDefault="00BB29AD" w:rsidP="00334340">
      <w:pPr>
        <w:spacing w:line="400" w:lineRule="exact"/>
        <w:ind w:firstLine="420"/>
        <w:rPr>
          <w:rFonts w:ascii="宋体" w:eastAsia="宋体" w:hAnsi="宋体"/>
          <w:sz w:val="28"/>
          <w:szCs w:val="28"/>
        </w:rPr>
      </w:pPr>
      <w:r w:rsidRPr="00CD7488">
        <w:rPr>
          <w:rFonts w:ascii="宋体" w:eastAsia="宋体" w:hAnsi="宋体" w:hint="eastAsia"/>
          <w:sz w:val="28"/>
          <w:szCs w:val="28"/>
        </w:rPr>
        <w:t>二、自由荐购方式：</w:t>
      </w:r>
    </w:p>
    <w:p w14:paraId="4AA3777A" w14:textId="1A0D8B0E" w:rsidR="00BB29AD" w:rsidRDefault="00814D07" w:rsidP="00BB29AD">
      <w:pPr>
        <w:widowControl/>
        <w:shd w:val="clear" w:color="auto" w:fill="FFFFFF"/>
        <w:spacing w:before="300" w:after="150"/>
        <w:jc w:val="left"/>
        <w:outlineLvl w:val="2"/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D555F" wp14:editId="3A7BE298">
                <wp:simplePos x="0" y="0"/>
                <wp:positionH relativeFrom="column">
                  <wp:posOffset>4419600</wp:posOffset>
                </wp:positionH>
                <wp:positionV relativeFrom="paragraph">
                  <wp:posOffset>1508126</wp:posOffset>
                </wp:positionV>
                <wp:extent cx="361950" cy="1524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88458C4" id="矩形 15" o:spid="_x0000_s1026" style="position:absolute;left:0;text-align:left;margin-left:348pt;margin-top:118.75pt;width:28.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" filled="f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3993F" wp14:editId="4DDCA695">
                <wp:simplePos x="0" y="0"/>
                <wp:positionH relativeFrom="margin">
                  <wp:align>center</wp:align>
                </wp:positionH>
                <wp:positionV relativeFrom="paragraph">
                  <wp:posOffset>1631950</wp:posOffset>
                </wp:positionV>
                <wp:extent cx="542925" cy="285750"/>
                <wp:effectExtent l="0" t="38100" r="0" b="57150"/>
                <wp:wrapNone/>
                <wp:docPr id="14" name="箭头: 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scene3d>
                          <a:camera prst="isometricBottomDown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0FCF9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头: 左 14" o:spid="_x0000_s1026" type="#_x0000_t66" style="position:absolute;left:0;text-align:left;margin-left:0;margin-top:128.5pt;width:42.75pt;height:22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" adj="5684" fillcolor="#c0000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4BC6B" wp14:editId="42C5234A">
                <wp:simplePos x="0" y="0"/>
                <wp:positionH relativeFrom="column">
                  <wp:posOffset>2095500</wp:posOffset>
                </wp:positionH>
                <wp:positionV relativeFrom="paragraph">
                  <wp:posOffset>1374775</wp:posOffset>
                </wp:positionV>
                <wp:extent cx="400050" cy="190500"/>
                <wp:effectExtent l="0" t="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64C8E64" id="矩形 13" o:spid="_x0000_s1026" style="position:absolute;left:0;text-align:left;margin-left:165pt;margin-top:108.25pt;width:31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D2A28D" wp14:editId="31816924">
            <wp:extent cx="6413390" cy="3607435"/>
            <wp:effectExtent l="0" t="0" r="6985" b="0"/>
            <wp:docPr id="12" name="图片 12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脑萤幕的截图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4651" cy="36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F4AD" w14:textId="13E53740" w:rsidR="00160CBE" w:rsidRPr="00CD7488" w:rsidRDefault="00160CBE" w:rsidP="00160CBE">
      <w:pPr>
        <w:spacing w:line="40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当你在题名中输入“书名”，可以点击“搜索网络资源”，这时会显示该图书或相关图书详细信息列表，在列表中找到想要推荐的图书，点击“荐购”按钮即可将该书信息自动填入荐购表中</w:t>
      </w:r>
      <w:r w:rsidR="00EB0858">
        <w:rPr>
          <w:rFonts w:ascii="宋体" w:eastAsia="宋体" w:hAnsi="宋体" w:hint="eastAsia"/>
          <w:sz w:val="28"/>
          <w:szCs w:val="28"/>
        </w:rPr>
        <w:t>，最后“确</w:t>
      </w:r>
      <w:r w:rsidR="00AE577D">
        <w:rPr>
          <w:rFonts w:ascii="宋体" w:eastAsia="宋体" w:hAnsi="宋体" w:hint="eastAsia"/>
          <w:sz w:val="28"/>
          <w:szCs w:val="28"/>
        </w:rPr>
        <w:t>认荐购</w:t>
      </w:r>
      <w:r w:rsidR="00EB0858">
        <w:rPr>
          <w:rFonts w:ascii="宋体" w:eastAsia="宋体" w:hAnsi="宋体" w:hint="eastAsia"/>
          <w:sz w:val="28"/>
          <w:szCs w:val="28"/>
        </w:rPr>
        <w:t>”即可。</w:t>
      </w:r>
    </w:p>
    <w:p w14:paraId="03217A4C" w14:textId="5E39D583" w:rsidR="00814D07" w:rsidRPr="00BB29AD" w:rsidRDefault="00EB0858" w:rsidP="00BB29AD">
      <w:pPr>
        <w:widowControl/>
        <w:shd w:val="clear" w:color="auto" w:fill="FFFFFF"/>
        <w:spacing w:before="300" w:after="150"/>
        <w:jc w:val="left"/>
        <w:outlineLvl w:val="2"/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2E4D7" wp14:editId="7AD40E1B">
                <wp:simplePos x="0" y="0"/>
                <wp:positionH relativeFrom="column">
                  <wp:posOffset>609600</wp:posOffset>
                </wp:positionH>
                <wp:positionV relativeFrom="paragraph">
                  <wp:posOffset>2809875</wp:posOffset>
                </wp:positionV>
                <wp:extent cx="419100" cy="2000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5768250" id="矩形 17" o:spid="_x0000_s1026" style="position:absolute;left:0;text-align:left;margin-left:48pt;margin-top:221.25pt;width:33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9FC447" wp14:editId="3F53EE56">
            <wp:extent cx="6493542" cy="36525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0466" cy="36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D07" w:rsidRPr="00BB29AD" w:rsidSect="007D5F0B">
      <w:pgSz w:w="11906" w:h="16838"/>
      <w:pgMar w:top="1134" w:right="1021" w:bottom="1134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2AFE0" w14:textId="77777777" w:rsidR="00943F70" w:rsidRDefault="00943F70" w:rsidP="003E7601">
      <w:r>
        <w:separator/>
      </w:r>
    </w:p>
  </w:endnote>
  <w:endnote w:type="continuationSeparator" w:id="0">
    <w:p w14:paraId="5D6A0D0F" w14:textId="77777777" w:rsidR="00943F70" w:rsidRDefault="00943F70" w:rsidP="003E7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EEC50" w14:textId="77777777" w:rsidR="00943F70" w:rsidRDefault="00943F70" w:rsidP="003E7601">
      <w:r>
        <w:separator/>
      </w:r>
    </w:p>
  </w:footnote>
  <w:footnote w:type="continuationSeparator" w:id="0">
    <w:p w14:paraId="3D462CFE" w14:textId="77777777" w:rsidR="00943F70" w:rsidRDefault="00943F70" w:rsidP="003E76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75"/>
    <w:rsid w:val="000E0042"/>
    <w:rsid w:val="00160CBE"/>
    <w:rsid w:val="002C01FC"/>
    <w:rsid w:val="00306CFF"/>
    <w:rsid w:val="00334340"/>
    <w:rsid w:val="003E7601"/>
    <w:rsid w:val="00476607"/>
    <w:rsid w:val="004A58BD"/>
    <w:rsid w:val="004D46F2"/>
    <w:rsid w:val="005828BF"/>
    <w:rsid w:val="005D5F38"/>
    <w:rsid w:val="00757F76"/>
    <w:rsid w:val="007D5F0B"/>
    <w:rsid w:val="007E21A0"/>
    <w:rsid w:val="00814D07"/>
    <w:rsid w:val="00856667"/>
    <w:rsid w:val="00922475"/>
    <w:rsid w:val="00943F70"/>
    <w:rsid w:val="00AE577D"/>
    <w:rsid w:val="00BB29AD"/>
    <w:rsid w:val="00EB0858"/>
    <w:rsid w:val="00F8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19CE4"/>
  <w15:chartTrackingRefBased/>
  <w15:docId w15:val="{1F3C9B9C-678D-4F44-BDFE-52788771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60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5828B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76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7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7601"/>
    <w:rPr>
      <w:sz w:val="18"/>
      <w:szCs w:val="18"/>
    </w:rPr>
  </w:style>
  <w:style w:type="character" w:styleId="a7">
    <w:name w:val="Hyperlink"/>
    <w:basedOn w:val="a0"/>
    <w:uiPriority w:val="99"/>
    <w:unhideWhenUsed/>
    <w:rsid w:val="003E7601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3E7601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5828BF"/>
    <w:rPr>
      <w:rFonts w:ascii="宋体" w:eastAsia="宋体" w:hAnsi="宋体" w:cs="宋体"/>
      <w:b/>
      <w:bCs/>
      <w:kern w:val="0"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5828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b.dlp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2023-04-03T02:00:00Z</dcterms:created>
  <dcterms:modified xsi:type="dcterms:W3CDTF">2023-07-05T00:27:00Z</dcterms:modified>
</cp:coreProperties>
</file>