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340" w:rsidRDefault="006C4340" w:rsidP="006C4340">
      <w:pPr>
        <w:spacing w:line="360" w:lineRule="auto"/>
        <w:rPr>
          <w:rFonts w:ascii="黑体" w:eastAsia="黑体" w:hAnsi="黑体" w:cs="黑体"/>
          <w:sz w:val="32"/>
          <w:szCs w:val="32"/>
        </w:rPr>
      </w:pPr>
      <w:r>
        <w:rPr>
          <w:rFonts w:ascii="仿宋_GB2312" w:eastAsia="仿宋_GB2312" w:hAnsi="仿宋_GB2312" w:cs="仿宋_GB2312" w:hint="eastAsia"/>
          <w:sz w:val="32"/>
          <w:szCs w:val="32"/>
        </w:rPr>
        <w:t>附件</w:t>
      </w:r>
      <w:r w:rsidR="00190BFC">
        <w:rPr>
          <w:rFonts w:ascii="仿宋_GB2312" w:eastAsia="仿宋_GB2312" w:hAnsi="仿宋_GB2312" w:cs="仿宋_GB2312" w:hint="eastAsia"/>
          <w:sz w:val="32"/>
          <w:szCs w:val="32"/>
        </w:rPr>
        <w:t>2</w:t>
      </w:r>
      <w:bookmarkStart w:id="0" w:name="_GoBack"/>
      <w:bookmarkEnd w:id="0"/>
    </w:p>
    <w:p w:rsidR="006C4340" w:rsidRDefault="006C4340" w:rsidP="006C4340">
      <w:pPr>
        <w:spacing w:line="360" w:lineRule="auto"/>
        <w:rPr>
          <w:rFonts w:ascii="宋体" w:hAnsi="宋体"/>
          <w:sz w:val="32"/>
          <w:szCs w:val="32"/>
        </w:rPr>
      </w:pPr>
    </w:p>
    <w:p w:rsidR="006C4340" w:rsidRDefault="006C4340" w:rsidP="006C4340">
      <w:pPr>
        <w:spacing w:line="600" w:lineRule="exact"/>
        <w:jc w:val="center"/>
        <w:rPr>
          <w:rFonts w:ascii="宋体" w:hAnsi="宋体" w:hint="eastAsia"/>
          <w:sz w:val="44"/>
          <w:szCs w:val="44"/>
        </w:rPr>
      </w:pPr>
      <w:r>
        <w:rPr>
          <w:rFonts w:ascii="宋体" w:hAnsi="宋体" w:hint="eastAsia"/>
          <w:sz w:val="44"/>
          <w:szCs w:val="44"/>
        </w:rPr>
        <w:t>全国工商联人才中心产教融合示范实训基地</w:t>
      </w:r>
    </w:p>
    <w:p w:rsidR="006C4340" w:rsidRDefault="006C4340" w:rsidP="006C4340">
      <w:pPr>
        <w:spacing w:line="600" w:lineRule="exact"/>
        <w:jc w:val="center"/>
        <w:rPr>
          <w:rFonts w:ascii="宋体" w:hAnsi="宋体" w:hint="eastAsia"/>
          <w:sz w:val="44"/>
          <w:szCs w:val="44"/>
        </w:rPr>
      </w:pPr>
      <w:r>
        <w:rPr>
          <w:rFonts w:ascii="宋体" w:hAnsi="宋体" w:hint="eastAsia"/>
          <w:sz w:val="44"/>
          <w:szCs w:val="44"/>
        </w:rPr>
        <w:t>项目申报书</w:t>
      </w:r>
    </w:p>
    <w:p w:rsidR="006C4340" w:rsidRDefault="006C4340" w:rsidP="006C4340">
      <w:pPr>
        <w:snapToGrid w:val="0"/>
        <w:spacing w:line="600" w:lineRule="exact"/>
        <w:rPr>
          <w:sz w:val="30"/>
          <w:szCs w:val="30"/>
        </w:rPr>
      </w:pPr>
      <w:r>
        <w:rPr>
          <w:sz w:val="30"/>
          <w:szCs w:val="30"/>
        </w:rPr>
        <w:t xml:space="preserve"> </w:t>
      </w:r>
    </w:p>
    <w:p w:rsidR="006C4340" w:rsidRDefault="006C4340" w:rsidP="006C4340">
      <w:pPr>
        <w:snapToGrid w:val="0"/>
        <w:spacing w:line="600" w:lineRule="exact"/>
        <w:rPr>
          <w:sz w:val="30"/>
          <w:szCs w:val="30"/>
        </w:rPr>
      </w:pPr>
    </w:p>
    <w:p w:rsidR="006C4340" w:rsidRDefault="006C4340" w:rsidP="006C4340">
      <w:pPr>
        <w:snapToGrid w:val="0"/>
        <w:spacing w:line="960" w:lineRule="exact"/>
        <w:ind w:leftChars="200" w:left="420" w:firstLineChars="200" w:firstLine="640"/>
        <w:rPr>
          <w:rFonts w:ascii="仿宋" w:eastAsia="仿宋" w:hAnsi="仿宋" w:cs="仿宋"/>
          <w:sz w:val="32"/>
          <w:szCs w:val="32"/>
          <w:u w:val="single"/>
        </w:rPr>
      </w:pPr>
      <w:r>
        <w:rPr>
          <w:rFonts w:ascii="仿宋" w:eastAsia="仿宋" w:hAnsi="仿宋" w:cs="仿宋" w:hint="eastAsia"/>
          <w:sz w:val="32"/>
          <w:szCs w:val="32"/>
        </w:rPr>
        <w:t>申报单位：</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sidRPr="006C4340">
        <w:rPr>
          <w:rFonts w:ascii="仿宋" w:eastAsia="仿宋" w:hAnsi="仿宋" w:cs="仿宋" w:hint="eastAsia"/>
          <w:sz w:val="32"/>
          <w:szCs w:val="32"/>
        </w:rPr>
        <w:t xml:space="preserve">   </w:t>
      </w:r>
    </w:p>
    <w:p w:rsidR="006C4340" w:rsidRDefault="006C4340" w:rsidP="006C4340">
      <w:pPr>
        <w:snapToGrid w:val="0"/>
        <w:spacing w:line="960" w:lineRule="exact"/>
        <w:ind w:leftChars="200" w:left="420" w:firstLineChars="200" w:firstLine="640"/>
        <w:rPr>
          <w:rFonts w:ascii="仿宋" w:eastAsia="仿宋" w:hAnsi="仿宋" w:cs="仿宋"/>
          <w:sz w:val="32"/>
          <w:szCs w:val="32"/>
          <w:u w:val="single"/>
        </w:rPr>
      </w:pPr>
      <w:r>
        <w:rPr>
          <w:rFonts w:ascii="仿宋" w:eastAsia="仿宋" w:hAnsi="仿宋" w:cs="仿宋" w:hint="eastAsia"/>
          <w:sz w:val="32"/>
          <w:szCs w:val="32"/>
        </w:rPr>
        <w:t>联 系 人：</w:t>
      </w:r>
      <w:r>
        <w:rPr>
          <w:rFonts w:ascii="仿宋" w:eastAsia="仿宋" w:hAnsi="仿宋" w:cs="仿宋" w:hint="eastAsia"/>
          <w:sz w:val="32"/>
          <w:szCs w:val="32"/>
          <w:u w:val="single"/>
        </w:rPr>
        <w:t xml:space="preserve">                                   </w:t>
      </w:r>
    </w:p>
    <w:p w:rsidR="006C4340" w:rsidRDefault="006C4340" w:rsidP="006C4340">
      <w:pPr>
        <w:snapToGrid w:val="0"/>
        <w:spacing w:line="960" w:lineRule="exact"/>
        <w:ind w:leftChars="200" w:left="420" w:firstLineChars="200" w:firstLine="640"/>
        <w:rPr>
          <w:rFonts w:ascii="仿宋" w:eastAsia="仿宋" w:hAnsi="仿宋" w:cs="仿宋"/>
          <w:sz w:val="32"/>
          <w:szCs w:val="32"/>
        </w:rPr>
      </w:pPr>
      <w:r>
        <w:rPr>
          <w:rFonts w:ascii="仿宋" w:eastAsia="仿宋" w:hAnsi="仿宋" w:cs="仿宋" w:hint="eastAsia"/>
          <w:sz w:val="32"/>
          <w:szCs w:val="32"/>
        </w:rPr>
        <w:t>联系电话：</w:t>
      </w:r>
      <w:r>
        <w:rPr>
          <w:rFonts w:ascii="仿宋" w:eastAsia="仿宋" w:hAnsi="仿宋" w:cs="仿宋" w:hint="eastAsia"/>
          <w:sz w:val="32"/>
          <w:szCs w:val="32"/>
          <w:u w:val="single"/>
        </w:rPr>
        <w:t xml:space="preserve">                                   </w:t>
      </w:r>
    </w:p>
    <w:p w:rsidR="006C4340" w:rsidRDefault="006C4340" w:rsidP="006C4340">
      <w:pPr>
        <w:snapToGrid w:val="0"/>
        <w:spacing w:line="480" w:lineRule="auto"/>
        <w:rPr>
          <w:rFonts w:ascii="仿宋" w:eastAsia="仿宋" w:hAnsi="仿宋" w:cs="仿宋"/>
          <w:sz w:val="32"/>
          <w:szCs w:val="32"/>
        </w:rPr>
      </w:pPr>
    </w:p>
    <w:p w:rsidR="006C4340" w:rsidRDefault="006C4340" w:rsidP="006C4340">
      <w:pPr>
        <w:snapToGrid w:val="0"/>
        <w:spacing w:line="480" w:lineRule="auto"/>
        <w:rPr>
          <w:rFonts w:ascii="仿宋" w:eastAsia="仿宋" w:hAnsi="仿宋" w:cs="仿宋"/>
          <w:sz w:val="32"/>
          <w:szCs w:val="32"/>
        </w:rPr>
      </w:pPr>
    </w:p>
    <w:p w:rsidR="006C4340" w:rsidRDefault="006C4340" w:rsidP="006C4340">
      <w:pPr>
        <w:snapToGrid w:val="0"/>
        <w:spacing w:line="480" w:lineRule="auto"/>
        <w:rPr>
          <w:rFonts w:ascii="仿宋" w:eastAsia="仿宋" w:hAnsi="仿宋" w:cs="仿宋"/>
          <w:sz w:val="32"/>
          <w:szCs w:val="32"/>
        </w:rPr>
      </w:pPr>
    </w:p>
    <w:p w:rsidR="006C4340" w:rsidRDefault="006C4340" w:rsidP="006C4340">
      <w:pPr>
        <w:snapToGrid w:val="0"/>
        <w:spacing w:line="480" w:lineRule="auto"/>
        <w:rPr>
          <w:rFonts w:ascii="仿宋" w:eastAsia="仿宋" w:hAnsi="仿宋" w:cs="仿宋"/>
          <w:sz w:val="32"/>
          <w:szCs w:val="32"/>
        </w:rPr>
      </w:pPr>
      <w:r>
        <w:rPr>
          <w:rFonts w:ascii="仿宋" w:eastAsia="仿宋" w:hAnsi="仿宋" w:cs="仿宋" w:hint="eastAsia"/>
          <w:sz w:val="32"/>
          <w:szCs w:val="32"/>
        </w:rPr>
        <w:t xml:space="preserve"> </w:t>
      </w:r>
    </w:p>
    <w:p w:rsidR="006C4340" w:rsidRDefault="006C4340" w:rsidP="006C4340">
      <w:pPr>
        <w:tabs>
          <w:tab w:val="left" w:pos="5220"/>
        </w:tabs>
        <w:spacing w:line="360" w:lineRule="auto"/>
        <w:jc w:val="center"/>
        <w:rPr>
          <w:rFonts w:ascii="仿宋" w:eastAsia="仿宋" w:hAnsi="仿宋" w:cs="仿宋"/>
          <w:sz w:val="32"/>
          <w:szCs w:val="32"/>
        </w:rPr>
      </w:pPr>
      <w:r>
        <w:rPr>
          <w:rFonts w:ascii="仿宋" w:eastAsia="仿宋" w:hAnsi="仿宋" w:cs="仿宋" w:hint="eastAsia"/>
          <w:sz w:val="32"/>
          <w:szCs w:val="32"/>
        </w:rPr>
        <w:t>全国工商联人才中心产教融合示范实训基地</w:t>
      </w:r>
    </w:p>
    <w:p w:rsidR="006C4340" w:rsidRDefault="006C4340" w:rsidP="006C4340">
      <w:pPr>
        <w:tabs>
          <w:tab w:val="left" w:pos="5220"/>
        </w:tabs>
        <w:spacing w:line="360" w:lineRule="auto"/>
        <w:jc w:val="center"/>
        <w:rPr>
          <w:rFonts w:ascii="仿宋" w:eastAsia="仿宋" w:hAnsi="仿宋" w:cs="仿宋"/>
          <w:sz w:val="32"/>
          <w:szCs w:val="32"/>
        </w:rPr>
      </w:pPr>
      <w:r>
        <w:rPr>
          <w:rFonts w:ascii="仿宋" w:eastAsia="仿宋" w:hAnsi="仿宋" w:cs="仿宋" w:hint="eastAsia"/>
          <w:sz w:val="32"/>
          <w:szCs w:val="32"/>
        </w:rPr>
        <w:t xml:space="preserve">项目管理办公室 </w:t>
      </w:r>
    </w:p>
    <w:p w:rsidR="006C4340" w:rsidRDefault="006C4340" w:rsidP="006C4340">
      <w:pPr>
        <w:tabs>
          <w:tab w:val="left" w:pos="5220"/>
        </w:tabs>
        <w:spacing w:line="360" w:lineRule="auto"/>
        <w:jc w:val="center"/>
        <w:rPr>
          <w:rFonts w:ascii="仿宋" w:eastAsia="仿宋" w:hAnsi="仿宋" w:cs="仿宋"/>
          <w:sz w:val="32"/>
          <w:szCs w:val="32"/>
        </w:rPr>
      </w:pPr>
    </w:p>
    <w:p w:rsidR="006C4340" w:rsidRDefault="006C4340" w:rsidP="006C4340">
      <w:pPr>
        <w:tabs>
          <w:tab w:val="left" w:pos="5220"/>
        </w:tabs>
        <w:spacing w:line="360" w:lineRule="auto"/>
        <w:jc w:val="center"/>
        <w:rPr>
          <w:rFonts w:ascii="仿宋" w:eastAsia="仿宋" w:hAnsi="仿宋" w:cs="仿宋"/>
          <w:sz w:val="32"/>
          <w:szCs w:val="32"/>
        </w:rPr>
      </w:pPr>
      <w:r>
        <w:rPr>
          <w:rFonts w:ascii="仿宋" w:eastAsia="仿宋" w:hAnsi="仿宋" w:cs="仿宋" w:hint="eastAsia"/>
          <w:sz w:val="32"/>
          <w:szCs w:val="32"/>
        </w:rPr>
        <w:t>二○二二年十一月制</w:t>
      </w:r>
    </w:p>
    <w:p w:rsidR="006C4340" w:rsidRDefault="006C4340" w:rsidP="006C4340">
      <w:pPr>
        <w:tabs>
          <w:tab w:val="left" w:pos="5220"/>
        </w:tabs>
        <w:spacing w:line="360" w:lineRule="auto"/>
        <w:rPr>
          <w:rFonts w:ascii="宋体" w:hAnsi="宋体" w:hint="eastAsia"/>
          <w:sz w:val="32"/>
          <w:szCs w:val="32"/>
        </w:rPr>
        <w:sectPr w:rsidR="006C4340">
          <w:footerReference w:type="default" r:id="rId6"/>
          <w:pgSz w:w="11906" w:h="16838"/>
          <w:pgMar w:top="1984" w:right="1474" w:bottom="1984" w:left="1587" w:header="851" w:footer="992" w:gutter="0"/>
          <w:cols w:space="720"/>
          <w:docGrid w:type="lines" w:linePitch="312"/>
        </w:sectPr>
      </w:pPr>
    </w:p>
    <w:p w:rsidR="00005DCA" w:rsidRDefault="00005DCA" w:rsidP="006C4340">
      <w:pPr>
        <w:snapToGrid w:val="0"/>
        <w:jc w:val="center"/>
        <w:rPr>
          <w:rFonts w:ascii="宋体" w:hAnsi="宋体"/>
          <w:b/>
          <w:bCs/>
          <w:sz w:val="44"/>
          <w:szCs w:val="44"/>
        </w:rPr>
      </w:pPr>
      <w:r>
        <w:rPr>
          <w:rFonts w:ascii="宋体" w:hAnsi="宋体" w:hint="eastAsia"/>
          <w:b/>
          <w:bCs/>
          <w:sz w:val="44"/>
          <w:szCs w:val="44"/>
        </w:rPr>
        <w:lastRenderedPageBreak/>
        <w:t>产教融合示范实训基地申报书</w:t>
      </w:r>
    </w:p>
    <w:p w:rsidR="00005DCA" w:rsidRDefault="00005DCA" w:rsidP="00005DCA">
      <w:pPr>
        <w:snapToGrid w:val="0"/>
        <w:jc w:val="center"/>
        <w:rPr>
          <w:rFonts w:ascii="仿宋_GB2312" w:eastAsia="仿宋_GB2312" w:hAnsi="仿宋_GB2312" w:cs="仿宋_GB2312"/>
          <w:b/>
          <w:bCs/>
          <w:sz w:val="28"/>
          <w:szCs w:val="28"/>
        </w:rPr>
      </w:pPr>
    </w:p>
    <w:tbl>
      <w:tblPr>
        <w:tblW w:w="0" w:type="auto"/>
        <w:tblInd w:w="-569" w:type="dxa"/>
        <w:tblLayout w:type="fixed"/>
        <w:tblLook w:val="0000" w:firstRow="0" w:lastRow="0" w:firstColumn="0" w:lastColumn="0" w:noHBand="0" w:noVBand="0"/>
      </w:tblPr>
      <w:tblGrid>
        <w:gridCol w:w="2103"/>
        <w:gridCol w:w="1416"/>
        <w:gridCol w:w="1661"/>
        <w:gridCol w:w="1531"/>
        <w:gridCol w:w="2923"/>
      </w:tblGrid>
      <w:tr w:rsidR="00005DCA" w:rsidTr="00DC65A2">
        <w:trPr>
          <w:trHeight w:val="621"/>
        </w:trPr>
        <w:tc>
          <w:tcPr>
            <w:tcW w:w="2103" w:type="dxa"/>
            <w:tcBorders>
              <w:top w:val="single" w:sz="4" w:space="0" w:color="000000"/>
              <w:left w:val="single" w:sz="4" w:space="0" w:color="000000"/>
              <w:bottom w:val="single" w:sz="4" w:space="0" w:color="000000"/>
              <w:right w:val="single" w:sz="4" w:space="0" w:color="000000"/>
            </w:tcBorders>
            <w:vAlign w:val="center"/>
          </w:tcPr>
          <w:p w:rsidR="00005DCA" w:rsidRDefault="00005DCA" w:rsidP="00DC65A2">
            <w:pPr>
              <w:jc w:val="center"/>
              <w:textAlignment w:val="center"/>
              <w:rPr>
                <w:rFonts w:ascii="仿宋" w:eastAsia="仿宋" w:hAnsi="仿宋" w:cs="仿宋"/>
                <w:b/>
                <w:bCs/>
                <w:color w:val="000000"/>
                <w:sz w:val="24"/>
                <w:lang w:bidi="ar"/>
              </w:rPr>
            </w:pPr>
            <w:r>
              <w:rPr>
                <w:rFonts w:ascii="仿宋" w:eastAsia="仿宋" w:hAnsi="仿宋" w:cs="仿宋" w:hint="eastAsia"/>
                <w:b/>
                <w:bCs/>
                <w:color w:val="000000"/>
                <w:sz w:val="24"/>
                <w:lang w:bidi="ar"/>
              </w:rPr>
              <w:t>学院</w:t>
            </w:r>
          </w:p>
        </w:tc>
        <w:tc>
          <w:tcPr>
            <w:tcW w:w="7531" w:type="dxa"/>
            <w:gridSpan w:val="4"/>
            <w:tcBorders>
              <w:top w:val="single" w:sz="4" w:space="0" w:color="000000"/>
              <w:left w:val="single" w:sz="4" w:space="0" w:color="000000"/>
              <w:bottom w:val="single" w:sz="4" w:space="0" w:color="000000"/>
              <w:right w:val="single" w:sz="4" w:space="0" w:color="000000"/>
            </w:tcBorders>
            <w:vAlign w:val="center"/>
          </w:tcPr>
          <w:p w:rsidR="00005DCA" w:rsidRDefault="00005DCA" w:rsidP="00DC65A2">
            <w:pPr>
              <w:jc w:val="center"/>
              <w:textAlignment w:val="center"/>
              <w:rPr>
                <w:rFonts w:ascii="仿宋_GB2312" w:eastAsia="仿宋_GB2312" w:hAnsi="宋体" w:cs="仿宋_GB2312"/>
                <w:color w:val="000000"/>
              </w:rPr>
            </w:pPr>
          </w:p>
        </w:tc>
      </w:tr>
      <w:tr w:rsidR="00005DCA" w:rsidTr="00DC65A2">
        <w:trPr>
          <w:trHeight w:val="606"/>
        </w:trPr>
        <w:tc>
          <w:tcPr>
            <w:tcW w:w="2103" w:type="dxa"/>
            <w:tcBorders>
              <w:top w:val="single" w:sz="4" w:space="0" w:color="000000"/>
              <w:left w:val="single" w:sz="4" w:space="0" w:color="000000"/>
              <w:bottom w:val="single" w:sz="4" w:space="0" w:color="000000"/>
              <w:right w:val="single" w:sz="4" w:space="0" w:color="000000"/>
            </w:tcBorders>
            <w:vAlign w:val="center"/>
          </w:tcPr>
          <w:p w:rsidR="00005DCA" w:rsidRDefault="00005DCA" w:rsidP="00DC65A2">
            <w:pPr>
              <w:jc w:val="center"/>
              <w:textAlignment w:val="center"/>
              <w:rPr>
                <w:rFonts w:ascii="仿宋" w:eastAsia="仿宋" w:hAnsi="仿宋" w:cs="仿宋"/>
                <w:b/>
                <w:bCs/>
                <w:color w:val="000000"/>
                <w:sz w:val="24"/>
                <w:lang w:bidi="ar"/>
              </w:rPr>
            </w:pPr>
            <w:r>
              <w:rPr>
                <w:rFonts w:ascii="仿宋" w:eastAsia="仿宋" w:hAnsi="仿宋" w:cs="仿宋" w:hint="eastAsia"/>
                <w:b/>
                <w:bCs/>
                <w:color w:val="000000"/>
                <w:sz w:val="24"/>
                <w:lang w:bidi="ar"/>
              </w:rPr>
              <w:t>单位名称</w:t>
            </w:r>
          </w:p>
        </w:tc>
        <w:tc>
          <w:tcPr>
            <w:tcW w:w="3077" w:type="dxa"/>
            <w:gridSpan w:val="2"/>
            <w:tcBorders>
              <w:top w:val="single" w:sz="4" w:space="0" w:color="000000"/>
              <w:left w:val="single" w:sz="4" w:space="0" w:color="000000"/>
              <w:bottom w:val="single" w:sz="4" w:space="0" w:color="000000"/>
              <w:right w:val="single" w:sz="4" w:space="0" w:color="000000"/>
            </w:tcBorders>
            <w:vAlign w:val="center"/>
          </w:tcPr>
          <w:p w:rsidR="00005DCA" w:rsidRDefault="00005DCA" w:rsidP="00DC65A2">
            <w:pPr>
              <w:jc w:val="center"/>
              <w:rPr>
                <w:rFonts w:ascii="仿宋_GB2312" w:eastAsia="仿宋_GB2312" w:hAnsi="宋体" w:cs="仿宋_GB2312"/>
                <w:color w:val="000000"/>
              </w:rPr>
            </w:pPr>
          </w:p>
        </w:tc>
        <w:tc>
          <w:tcPr>
            <w:tcW w:w="1531" w:type="dxa"/>
            <w:tcBorders>
              <w:top w:val="single" w:sz="4" w:space="0" w:color="000000"/>
              <w:left w:val="single" w:sz="4" w:space="0" w:color="000000"/>
              <w:bottom w:val="single" w:sz="4" w:space="0" w:color="000000"/>
              <w:right w:val="single" w:sz="4" w:space="0" w:color="000000"/>
            </w:tcBorders>
            <w:vAlign w:val="center"/>
          </w:tcPr>
          <w:p w:rsidR="00005DCA" w:rsidRDefault="00005DCA" w:rsidP="00DC65A2">
            <w:pPr>
              <w:jc w:val="center"/>
              <w:textAlignment w:val="center"/>
              <w:rPr>
                <w:rFonts w:ascii="仿宋" w:eastAsia="仿宋" w:hAnsi="仿宋" w:cs="仿宋"/>
                <w:b/>
                <w:bCs/>
                <w:color w:val="000000"/>
                <w:sz w:val="24"/>
                <w:lang w:bidi="ar"/>
              </w:rPr>
            </w:pPr>
            <w:r>
              <w:rPr>
                <w:rFonts w:ascii="仿宋" w:eastAsia="仿宋" w:hAnsi="仿宋" w:cs="仿宋" w:hint="eastAsia"/>
                <w:b/>
                <w:bCs/>
                <w:color w:val="000000"/>
                <w:sz w:val="24"/>
                <w:lang w:bidi="ar"/>
              </w:rPr>
              <w:t>单位性质</w:t>
            </w:r>
          </w:p>
        </w:tc>
        <w:tc>
          <w:tcPr>
            <w:tcW w:w="2923" w:type="dxa"/>
            <w:tcBorders>
              <w:top w:val="single" w:sz="4" w:space="0" w:color="000000"/>
              <w:left w:val="single" w:sz="4" w:space="0" w:color="000000"/>
              <w:bottom w:val="single" w:sz="4" w:space="0" w:color="000000"/>
              <w:right w:val="single" w:sz="4" w:space="0" w:color="000000"/>
            </w:tcBorders>
            <w:vAlign w:val="center"/>
          </w:tcPr>
          <w:p w:rsidR="00005DCA" w:rsidRDefault="00005DCA" w:rsidP="00DC65A2">
            <w:pPr>
              <w:jc w:val="center"/>
              <w:textAlignment w:val="center"/>
              <w:rPr>
                <w:rFonts w:ascii="仿宋_GB2312" w:eastAsia="仿宋_GB2312" w:hAnsi="宋体" w:cs="仿宋_GB2312"/>
                <w:color w:val="000000"/>
              </w:rPr>
            </w:pPr>
            <w:r>
              <w:rPr>
                <w:rFonts w:ascii="仿宋_GB2312" w:eastAsia="仿宋_GB2312" w:hAnsi="宋体" w:cs="仿宋_GB2312" w:hint="eastAsia"/>
                <w:color w:val="000000"/>
                <w:lang w:bidi="ar"/>
              </w:rPr>
              <w:t>□</w:t>
            </w:r>
            <w:r>
              <w:rPr>
                <w:rStyle w:val="font21"/>
                <w:rFonts w:hAnsi="宋体" w:hint="default"/>
                <w:lang w:bidi="ar"/>
              </w:rPr>
              <w:t xml:space="preserve">公办    </w:t>
            </w:r>
            <w:r>
              <w:rPr>
                <w:rStyle w:val="font21"/>
                <w:rFonts w:hAnsi="宋体" w:hint="default"/>
                <w:lang w:bidi="ar"/>
              </w:rPr>
              <w:t>□</w:t>
            </w:r>
            <w:r>
              <w:rPr>
                <w:rStyle w:val="font21"/>
                <w:rFonts w:hAnsi="宋体" w:hint="default"/>
                <w:lang w:bidi="ar"/>
              </w:rPr>
              <w:t>民营</w:t>
            </w:r>
          </w:p>
        </w:tc>
      </w:tr>
      <w:tr w:rsidR="00005DCA" w:rsidTr="00DC65A2">
        <w:trPr>
          <w:trHeight w:val="576"/>
        </w:trPr>
        <w:tc>
          <w:tcPr>
            <w:tcW w:w="2103" w:type="dxa"/>
            <w:vMerge w:val="restart"/>
            <w:tcBorders>
              <w:top w:val="single" w:sz="4" w:space="0" w:color="000000"/>
              <w:left w:val="single" w:sz="4" w:space="0" w:color="000000"/>
              <w:bottom w:val="single" w:sz="4" w:space="0" w:color="000000"/>
              <w:right w:val="single" w:sz="4" w:space="0" w:color="000000"/>
            </w:tcBorders>
            <w:vAlign w:val="center"/>
          </w:tcPr>
          <w:p w:rsidR="00005DCA" w:rsidRDefault="00005DCA" w:rsidP="00DC65A2">
            <w:pPr>
              <w:jc w:val="center"/>
              <w:textAlignment w:val="center"/>
              <w:rPr>
                <w:rFonts w:ascii="仿宋" w:eastAsia="仿宋" w:hAnsi="仿宋" w:cs="仿宋"/>
                <w:b/>
                <w:bCs/>
                <w:color w:val="000000"/>
                <w:sz w:val="24"/>
                <w:lang w:bidi="ar"/>
              </w:rPr>
            </w:pPr>
            <w:r>
              <w:rPr>
                <w:rFonts w:ascii="仿宋" w:eastAsia="仿宋" w:hAnsi="仿宋" w:cs="仿宋" w:hint="eastAsia"/>
                <w:b/>
                <w:bCs/>
                <w:color w:val="000000"/>
                <w:sz w:val="24"/>
                <w:lang w:bidi="ar"/>
              </w:rPr>
              <w:t>负责人</w:t>
            </w:r>
          </w:p>
        </w:tc>
        <w:tc>
          <w:tcPr>
            <w:tcW w:w="1416" w:type="dxa"/>
            <w:tcBorders>
              <w:top w:val="single" w:sz="4" w:space="0" w:color="000000"/>
              <w:left w:val="single" w:sz="4" w:space="0" w:color="000000"/>
              <w:bottom w:val="single" w:sz="4" w:space="0" w:color="000000"/>
              <w:right w:val="single" w:sz="4" w:space="0" w:color="000000"/>
            </w:tcBorders>
            <w:vAlign w:val="center"/>
          </w:tcPr>
          <w:p w:rsidR="00005DCA" w:rsidRDefault="00005DCA" w:rsidP="00DC65A2">
            <w:pPr>
              <w:jc w:val="center"/>
              <w:textAlignment w:val="center"/>
              <w:rPr>
                <w:rFonts w:ascii="仿宋" w:eastAsia="仿宋" w:hAnsi="仿宋" w:cs="仿宋"/>
                <w:b/>
                <w:bCs/>
                <w:color w:val="000000"/>
                <w:sz w:val="24"/>
                <w:lang w:bidi="ar"/>
              </w:rPr>
            </w:pPr>
            <w:r>
              <w:rPr>
                <w:rFonts w:ascii="仿宋" w:eastAsia="仿宋" w:hAnsi="仿宋" w:cs="仿宋" w:hint="eastAsia"/>
                <w:b/>
                <w:bCs/>
                <w:color w:val="000000"/>
                <w:sz w:val="24"/>
                <w:lang w:bidi="ar"/>
              </w:rPr>
              <w:t>姓 名</w:t>
            </w:r>
          </w:p>
        </w:tc>
        <w:tc>
          <w:tcPr>
            <w:tcW w:w="1661" w:type="dxa"/>
            <w:tcBorders>
              <w:top w:val="single" w:sz="4" w:space="0" w:color="000000"/>
              <w:left w:val="single" w:sz="4" w:space="0" w:color="000000"/>
              <w:bottom w:val="single" w:sz="4" w:space="0" w:color="000000"/>
              <w:right w:val="single" w:sz="4" w:space="0" w:color="000000"/>
            </w:tcBorders>
            <w:vAlign w:val="center"/>
          </w:tcPr>
          <w:p w:rsidR="00005DCA" w:rsidRDefault="00005DCA" w:rsidP="00DC65A2">
            <w:pPr>
              <w:jc w:val="center"/>
              <w:rPr>
                <w:rFonts w:ascii="仿宋_GB2312" w:eastAsia="仿宋_GB2312" w:hAnsi="宋体" w:cs="仿宋_GB2312"/>
                <w:color w:val="000000"/>
              </w:rPr>
            </w:pPr>
          </w:p>
        </w:tc>
        <w:tc>
          <w:tcPr>
            <w:tcW w:w="1531" w:type="dxa"/>
            <w:tcBorders>
              <w:top w:val="single" w:sz="4" w:space="0" w:color="000000"/>
              <w:left w:val="single" w:sz="4" w:space="0" w:color="000000"/>
              <w:bottom w:val="single" w:sz="4" w:space="0" w:color="000000"/>
              <w:right w:val="single" w:sz="4" w:space="0" w:color="000000"/>
            </w:tcBorders>
            <w:vAlign w:val="center"/>
          </w:tcPr>
          <w:p w:rsidR="00005DCA" w:rsidRDefault="00005DCA" w:rsidP="00DC65A2">
            <w:pPr>
              <w:jc w:val="center"/>
              <w:textAlignment w:val="center"/>
              <w:rPr>
                <w:rFonts w:ascii="仿宋" w:eastAsia="仿宋" w:hAnsi="仿宋" w:cs="仿宋"/>
                <w:b/>
                <w:bCs/>
                <w:color w:val="000000"/>
                <w:sz w:val="24"/>
                <w:lang w:bidi="ar"/>
              </w:rPr>
            </w:pPr>
            <w:r>
              <w:rPr>
                <w:rFonts w:ascii="仿宋" w:eastAsia="仿宋" w:hAnsi="仿宋" w:cs="仿宋" w:hint="eastAsia"/>
                <w:b/>
                <w:bCs/>
                <w:color w:val="000000"/>
                <w:sz w:val="24"/>
                <w:lang w:bidi="ar"/>
              </w:rPr>
              <w:t>职务/职称</w:t>
            </w:r>
          </w:p>
        </w:tc>
        <w:tc>
          <w:tcPr>
            <w:tcW w:w="2923" w:type="dxa"/>
            <w:tcBorders>
              <w:top w:val="single" w:sz="4" w:space="0" w:color="000000"/>
              <w:left w:val="single" w:sz="4" w:space="0" w:color="000000"/>
              <w:bottom w:val="single" w:sz="4" w:space="0" w:color="000000"/>
              <w:right w:val="single" w:sz="4" w:space="0" w:color="000000"/>
            </w:tcBorders>
            <w:vAlign w:val="center"/>
          </w:tcPr>
          <w:p w:rsidR="00005DCA" w:rsidRDefault="00005DCA" w:rsidP="00DC65A2">
            <w:pPr>
              <w:jc w:val="center"/>
              <w:rPr>
                <w:rFonts w:ascii="仿宋_GB2312" w:eastAsia="仿宋_GB2312" w:hAnsi="宋体" w:cs="仿宋_GB2312"/>
                <w:color w:val="000000"/>
              </w:rPr>
            </w:pPr>
          </w:p>
        </w:tc>
      </w:tr>
      <w:tr w:rsidR="00005DCA" w:rsidTr="00DC65A2">
        <w:trPr>
          <w:trHeight w:val="576"/>
        </w:trPr>
        <w:tc>
          <w:tcPr>
            <w:tcW w:w="2103" w:type="dxa"/>
            <w:vMerge/>
            <w:tcBorders>
              <w:top w:val="single" w:sz="4" w:space="0" w:color="000000"/>
              <w:left w:val="single" w:sz="4" w:space="0" w:color="000000"/>
              <w:bottom w:val="single" w:sz="4" w:space="0" w:color="000000"/>
              <w:right w:val="single" w:sz="4" w:space="0" w:color="000000"/>
            </w:tcBorders>
            <w:vAlign w:val="center"/>
          </w:tcPr>
          <w:p w:rsidR="00005DCA" w:rsidRDefault="00005DCA" w:rsidP="00DC65A2">
            <w:pPr>
              <w:jc w:val="center"/>
              <w:textAlignment w:val="center"/>
              <w:rPr>
                <w:rFonts w:ascii="仿宋" w:eastAsia="仿宋" w:hAnsi="仿宋" w:cs="仿宋"/>
                <w:b/>
                <w:bCs/>
                <w:color w:val="000000"/>
                <w:sz w:val="24"/>
                <w:lang w:bidi="ar"/>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05DCA" w:rsidRDefault="00005DCA" w:rsidP="00DC65A2">
            <w:pPr>
              <w:jc w:val="center"/>
              <w:textAlignment w:val="center"/>
              <w:rPr>
                <w:rFonts w:ascii="仿宋" w:eastAsia="仿宋" w:hAnsi="仿宋" w:cs="仿宋"/>
                <w:b/>
                <w:bCs/>
                <w:color w:val="000000"/>
                <w:sz w:val="24"/>
                <w:lang w:bidi="ar"/>
              </w:rPr>
            </w:pPr>
            <w:r>
              <w:rPr>
                <w:rFonts w:ascii="仿宋" w:eastAsia="仿宋" w:hAnsi="仿宋" w:cs="仿宋" w:hint="eastAsia"/>
                <w:b/>
                <w:bCs/>
                <w:color w:val="000000"/>
                <w:sz w:val="24"/>
                <w:lang w:bidi="ar"/>
              </w:rPr>
              <w:t>联系电话</w:t>
            </w:r>
          </w:p>
        </w:tc>
        <w:tc>
          <w:tcPr>
            <w:tcW w:w="1661" w:type="dxa"/>
            <w:tcBorders>
              <w:top w:val="single" w:sz="4" w:space="0" w:color="000000"/>
              <w:left w:val="single" w:sz="4" w:space="0" w:color="000000"/>
              <w:bottom w:val="single" w:sz="4" w:space="0" w:color="000000"/>
              <w:right w:val="single" w:sz="4" w:space="0" w:color="000000"/>
            </w:tcBorders>
            <w:vAlign w:val="center"/>
          </w:tcPr>
          <w:p w:rsidR="00005DCA" w:rsidRDefault="00005DCA" w:rsidP="00DC65A2">
            <w:pPr>
              <w:jc w:val="center"/>
              <w:rPr>
                <w:rFonts w:ascii="仿宋_GB2312" w:eastAsia="仿宋_GB2312" w:hAnsi="宋体" w:cs="仿宋_GB2312"/>
                <w:color w:val="000000"/>
              </w:rPr>
            </w:pPr>
          </w:p>
        </w:tc>
        <w:tc>
          <w:tcPr>
            <w:tcW w:w="1531" w:type="dxa"/>
            <w:tcBorders>
              <w:top w:val="single" w:sz="4" w:space="0" w:color="000000"/>
              <w:left w:val="single" w:sz="4" w:space="0" w:color="000000"/>
              <w:bottom w:val="single" w:sz="4" w:space="0" w:color="000000"/>
              <w:right w:val="single" w:sz="4" w:space="0" w:color="000000"/>
            </w:tcBorders>
            <w:vAlign w:val="center"/>
          </w:tcPr>
          <w:p w:rsidR="00005DCA" w:rsidRDefault="00005DCA" w:rsidP="00DC65A2">
            <w:pPr>
              <w:jc w:val="center"/>
              <w:textAlignment w:val="center"/>
              <w:rPr>
                <w:rFonts w:ascii="仿宋" w:eastAsia="仿宋" w:hAnsi="仿宋" w:cs="仿宋"/>
                <w:b/>
                <w:bCs/>
                <w:color w:val="000000"/>
                <w:sz w:val="24"/>
                <w:lang w:bidi="ar"/>
              </w:rPr>
            </w:pPr>
            <w:r>
              <w:rPr>
                <w:rFonts w:ascii="仿宋" w:eastAsia="仿宋" w:hAnsi="仿宋" w:cs="仿宋" w:hint="eastAsia"/>
                <w:b/>
                <w:bCs/>
                <w:color w:val="000000"/>
                <w:sz w:val="24"/>
                <w:lang w:bidi="ar"/>
              </w:rPr>
              <w:t>电子邮箱</w:t>
            </w:r>
          </w:p>
        </w:tc>
        <w:tc>
          <w:tcPr>
            <w:tcW w:w="2923" w:type="dxa"/>
            <w:tcBorders>
              <w:top w:val="single" w:sz="4" w:space="0" w:color="000000"/>
              <w:left w:val="single" w:sz="4" w:space="0" w:color="000000"/>
              <w:bottom w:val="single" w:sz="4" w:space="0" w:color="000000"/>
              <w:right w:val="single" w:sz="4" w:space="0" w:color="000000"/>
            </w:tcBorders>
            <w:vAlign w:val="center"/>
          </w:tcPr>
          <w:p w:rsidR="00005DCA" w:rsidRDefault="00005DCA" w:rsidP="00DC65A2">
            <w:pPr>
              <w:jc w:val="center"/>
              <w:rPr>
                <w:rFonts w:ascii="仿宋_GB2312" w:eastAsia="仿宋_GB2312" w:hAnsi="宋体" w:cs="仿宋_GB2312"/>
                <w:color w:val="000000"/>
              </w:rPr>
            </w:pPr>
          </w:p>
        </w:tc>
      </w:tr>
      <w:tr w:rsidR="00005DCA" w:rsidTr="00DC65A2">
        <w:trPr>
          <w:trHeight w:val="1460"/>
        </w:trPr>
        <w:tc>
          <w:tcPr>
            <w:tcW w:w="2103" w:type="dxa"/>
            <w:tcBorders>
              <w:top w:val="single" w:sz="4" w:space="0" w:color="000000"/>
              <w:left w:val="single" w:sz="4" w:space="0" w:color="000000"/>
              <w:bottom w:val="single" w:sz="4" w:space="0" w:color="auto"/>
              <w:right w:val="single" w:sz="4" w:space="0" w:color="000000"/>
            </w:tcBorders>
            <w:vAlign w:val="center"/>
          </w:tcPr>
          <w:p w:rsidR="00005DCA" w:rsidRDefault="00005DCA" w:rsidP="00DC65A2">
            <w:pPr>
              <w:jc w:val="center"/>
              <w:textAlignment w:val="center"/>
              <w:rPr>
                <w:rFonts w:ascii="仿宋" w:eastAsia="仿宋" w:hAnsi="仿宋" w:cs="仿宋"/>
                <w:b/>
                <w:bCs/>
                <w:color w:val="000000"/>
                <w:sz w:val="24"/>
                <w:lang w:bidi="ar"/>
              </w:rPr>
            </w:pPr>
            <w:r>
              <w:rPr>
                <w:rFonts w:ascii="仿宋" w:eastAsia="仿宋" w:hAnsi="仿宋" w:cs="仿宋" w:hint="eastAsia"/>
                <w:b/>
                <w:bCs/>
                <w:color w:val="000000"/>
                <w:sz w:val="24"/>
                <w:lang w:bidi="ar"/>
              </w:rPr>
              <w:t>院校简介</w:t>
            </w:r>
          </w:p>
        </w:tc>
        <w:tc>
          <w:tcPr>
            <w:tcW w:w="7531" w:type="dxa"/>
            <w:gridSpan w:val="4"/>
            <w:tcBorders>
              <w:top w:val="single" w:sz="4" w:space="0" w:color="000000"/>
              <w:left w:val="single" w:sz="4" w:space="0" w:color="000000"/>
              <w:bottom w:val="single" w:sz="4" w:space="0" w:color="000000"/>
              <w:right w:val="single" w:sz="4" w:space="0" w:color="000000"/>
            </w:tcBorders>
            <w:vAlign w:val="center"/>
          </w:tcPr>
          <w:p w:rsidR="00005DCA" w:rsidRDefault="00005DCA" w:rsidP="00DC65A2">
            <w:pPr>
              <w:rPr>
                <w:rFonts w:ascii="宋体" w:hAnsi="宋体"/>
                <w:color w:val="000000"/>
                <w:sz w:val="22"/>
                <w:szCs w:val="22"/>
              </w:rPr>
            </w:pPr>
          </w:p>
        </w:tc>
      </w:tr>
      <w:tr w:rsidR="00005DCA" w:rsidTr="00DC65A2">
        <w:trPr>
          <w:trHeight w:val="1654"/>
        </w:trPr>
        <w:tc>
          <w:tcPr>
            <w:tcW w:w="2103" w:type="dxa"/>
            <w:tcBorders>
              <w:top w:val="single" w:sz="4" w:space="0" w:color="000000"/>
              <w:left w:val="single" w:sz="4" w:space="0" w:color="000000"/>
              <w:bottom w:val="single" w:sz="4" w:space="0" w:color="auto"/>
              <w:right w:val="single" w:sz="4" w:space="0" w:color="000000"/>
            </w:tcBorders>
            <w:vAlign w:val="center"/>
          </w:tcPr>
          <w:p w:rsidR="00005DCA" w:rsidRDefault="00005DCA" w:rsidP="00DC65A2">
            <w:pPr>
              <w:jc w:val="center"/>
              <w:textAlignment w:val="center"/>
              <w:rPr>
                <w:rFonts w:ascii="仿宋" w:eastAsia="仿宋" w:hAnsi="仿宋" w:cs="仿宋"/>
                <w:b/>
                <w:bCs/>
                <w:color w:val="000000"/>
                <w:sz w:val="24"/>
                <w:lang w:bidi="ar"/>
              </w:rPr>
            </w:pPr>
            <w:r>
              <w:rPr>
                <w:rFonts w:ascii="仿宋" w:eastAsia="仿宋" w:hAnsi="仿宋" w:cs="仿宋" w:hint="eastAsia"/>
                <w:b/>
                <w:bCs/>
                <w:color w:val="000000"/>
                <w:sz w:val="24"/>
                <w:lang w:bidi="ar"/>
              </w:rPr>
              <w:t>产教融合工作基础与成果</w:t>
            </w:r>
          </w:p>
        </w:tc>
        <w:tc>
          <w:tcPr>
            <w:tcW w:w="7531" w:type="dxa"/>
            <w:gridSpan w:val="4"/>
            <w:tcBorders>
              <w:top w:val="single" w:sz="4" w:space="0" w:color="000000"/>
              <w:left w:val="single" w:sz="4" w:space="0" w:color="000000"/>
              <w:bottom w:val="single" w:sz="4" w:space="0" w:color="000000"/>
              <w:right w:val="single" w:sz="4" w:space="0" w:color="000000"/>
            </w:tcBorders>
          </w:tcPr>
          <w:p w:rsidR="00005DCA" w:rsidRDefault="00005DCA" w:rsidP="00DC65A2">
            <w:pPr>
              <w:textAlignment w:val="top"/>
              <w:rPr>
                <w:rFonts w:ascii="仿宋_GB2312" w:eastAsia="仿宋_GB2312" w:hAnsi="宋体" w:cs="仿宋_GB2312"/>
                <w:color w:val="000000"/>
              </w:rPr>
            </w:pPr>
            <w:r>
              <w:rPr>
                <w:rFonts w:ascii="仿宋_GB2312" w:eastAsia="仿宋_GB2312" w:hAnsi="宋体" w:cs="仿宋_GB2312" w:hint="eastAsia"/>
                <w:color w:val="000000"/>
                <w:lang w:bidi="ar"/>
              </w:rPr>
              <w:t>（学院现有的产教融合工作基础，以及获得的国家级、省级、</w:t>
            </w:r>
            <w:proofErr w:type="gramStart"/>
            <w:r>
              <w:rPr>
                <w:rFonts w:ascii="仿宋_GB2312" w:eastAsia="仿宋_GB2312" w:hAnsi="宋体" w:cs="仿宋_GB2312" w:hint="eastAsia"/>
                <w:color w:val="000000"/>
                <w:lang w:bidi="ar"/>
              </w:rPr>
              <w:t>行业级</w:t>
            </w:r>
            <w:proofErr w:type="gramEnd"/>
            <w:r>
              <w:rPr>
                <w:rFonts w:ascii="仿宋_GB2312" w:eastAsia="仿宋_GB2312" w:hAnsi="宋体" w:cs="仿宋_GB2312" w:hint="eastAsia"/>
                <w:color w:val="000000"/>
                <w:lang w:bidi="ar"/>
              </w:rPr>
              <w:t>的合作成果，字数不超过500字）</w:t>
            </w:r>
          </w:p>
        </w:tc>
      </w:tr>
      <w:tr w:rsidR="00005DCA" w:rsidTr="00DC65A2">
        <w:trPr>
          <w:trHeight w:val="2016"/>
        </w:trPr>
        <w:tc>
          <w:tcPr>
            <w:tcW w:w="2103" w:type="dxa"/>
            <w:tcBorders>
              <w:top w:val="single" w:sz="4" w:space="0" w:color="auto"/>
              <w:left w:val="single" w:sz="4" w:space="0" w:color="000000"/>
              <w:bottom w:val="single" w:sz="4" w:space="0" w:color="000000"/>
              <w:right w:val="single" w:sz="4" w:space="0" w:color="000000"/>
            </w:tcBorders>
            <w:vAlign w:val="center"/>
          </w:tcPr>
          <w:p w:rsidR="00005DCA" w:rsidRDefault="00005DCA" w:rsidP="00DC65A2">
            <w:pPr>
              <w:jc w:val="center"/>
              <w:textAlignment w:val="center"/>
              <w:rPr>
                <w:rFonts w:ascii="仿宋" w:eastAsia="仿宋" w:hAnsi="仿宋" w:cs="仿宋"/>
                <w:b/>
                <w:bCs/>
                <w:color w:val="000000"/>
                <w:sz w:val="24"/>
                <w:lang w:bidi="ar"/>
              </w:rPr>
            </w:pPr>
            <w:r>
              <w:rPr>
                <w:rFonts w:ascii="仿宋" w:eastAsia="仿宋" w:hAnsi="仿宋" w:cs="仿宋" w:hint="eastAsia"/>
                <w:b/>
                <w:bCs/>
                <w:color w:val="000000"/>
                <w:sz w:val="24"/>
                <w:lang w:bidi="ar"/>
              </w:rPr>
              <w:t>产教融合模式</w:t>
            </w:r>
          </w:p>
        </w:tc>
        <w:tc>
          <w:tcPr>
            <w:tcW w:w="7531" w:type="dxa"/>
            <w:gridSpan w:val="4"/>
            <w:tcBorders>
              <w:top w:val="single" w:sz="4" w:space="0" w:color="000000"/>
              <w:left w:val="single" w:sz="4" w:space="0" w:color="000000"/>
              <w:bottom w:val="single" w:sz="4" w:space="0" w:color="000000"/>
              <w:right w:val="single" w:sz="4" w:space="0" w:color="000000"/>
            </w:tcBorders>
          </w:tcPr>
          <w:p w:rsidR="00005DCA" w:rsidRDefault="00005DCA" w:rsidP="00DC65A2">
            <w:pPr>
              <w:textAlignment w:val="top"/>
              <w:rPr>
                <w:rFonts w:ascii="仿宋_GB2312" w:eastAsia="仿宋_GB2312" w:hAnsi="宋体" w:cs="仿宋_GB2312"/>
                <w:color w:val="000000"/>
              </w:rPr>
            </w:pPr>
            <w:r>
              <w:rPr>
                <w:rFonts w:ascii="仿宋_GB2312" w:eastAsia="仿宋_GB2312" w:hAnsi="宋体" w:cs="仿宋_GB2312" w:hint="eastAsia"/>
                <w:color w:val="000000"/>
                <w:lang w:bidi="ar"/>
              </w:rPr>
              <w:t>（学院开展产教融合工作的创新制度或模式，字数不超过300字）</w:t>
            </w:r>
          </w:p>
        </w:tc>
      </w:tr>
      <w:tr w:rsidR="00005DCA" w:rsidTr="00DC65A2">
        <w:trPr>
          <w:trHeight w:val="1592"/>
        </w:trPr>
        <w:tc>
          <w:tcPr>
            <w:tcW w:w="2103" w:type="dxa"/>
            <w:tcBorders>
              <w:top w:val="single" w:sz="4" w:space="0" w:color="000000"/>
              <w:left w:val="single" w:sz="4" w:space="0" w:color="000000"/>
              <w:bottom w:val="single" w:sz="4" w:space="0" w:color="000000"/>
              <w:right w:val="single" w:sz="4" w:space="0" w:color="000000"/>
            </w:tcBorders>
            <w:vAlign w:val="center"/>
          </w:tcPr>
          <w:p w:rsidR="00005DCA" w:rsidRDefault="00005DCA" w:rsidP="00DC65A2">
            <w:pPr>
              <w:jc w:val="center"/>
              <w:textAlignment w:val="center"/>
              <w:rPr>
                <w:rFonts w:ascii="仿宋" w:eastAsia="仿宋" w:hAnsi="仿宋" w:cs="仿宋"/>
                <w:b/>
                <w:bCs/>
                <w:color w:val="000000"/>
                <w:sz w:val="24"/>
                <w:lang w:bidi="ar"/>
              </w:rPr>
            </w:pPr>
            <w:r>
              <w:rPr>
                <w:rFonts w:ascii="仿宋" w:eastAsia="仿宋" w:hAnsi="仿宋" w:cs="仿宋" w:hint="eastAsia"/>
                <w:b/>
                <w:bCs/>
                <w:color w:val="000000"/>
                <w:sz w:val="24"/>
                <w:lang w:bidi="ar"/>
              </w:rPr>
              <w:t>示范实训基地</w:t>
            </w:r>
          </w:p>
          <w:p w:rsidR="00005DCA" w:rsidRDefault="00005DCA" w:rsidP="00DC65A2">
            <w:pPr>
              <w:jc w:val="center"/>
              <w:textAlignment w:val="center"/>
              <w:rPr>
                <w:rFonts w:ascii="仿宋" w:eastAsia="仿宋" w:hAnsi="仿宋" w:cs="仿宋"/>
                <w:b/>
                <w:bCs/>
                <w:color w:val="000000"/>
                <w:sz w:val="24"/>
                <w:lang w:bidi="ar"/>
              </w:rPr>
            </w:pPr>
            <w:r>
              <w:rPr>
                <w:rFonts w:ascii="仿宋" w:eastAsia="仿宋" w:hAnsi="仿宋" w:cs="仿宋" w:hint="eastAsia"/>
                <w:b/>
                <w:bCs/>
                <w:color w:val="000000"/>
                <w:sz w:val="24"/>
                <w:lang w:bidi="ar"/>
              </w:rPr>
              <w:t>建设内容</w:t>
            </w:r>
          </w:p>
        </w:tc>
        <w:tc>
          <w:tcPr>
            <w:tcW w:w="7531" w:type="dxa"/>
            <w:gridSpan w:val="4"/>
            <w:tcBorders>
              <w:top w:val="single" w:sz="4" w:space="0" w:color="000000"/>
              <w:left w:val="single" w:sz="4" w:space="0" w:color="000000"/>
              <w:bottom w:val="single" w:sz="4" w:space="0" w:color="000000"/>
              <w:right w:val="single" w:sz="4" w:space="0" w:color="000000"/>
            </w:tcBorders>
          </w:tcPr>
          <w:p w:rsidR="00005DCA" w:rsidRDefault="00005DCA" w:rsidP="00DC65A2">
            <w:pPr>
              <w:jc w:val="left"/>
              <w:textAlignment w:val="top"/>
              <w:rPr>
                <w:rFonts w:ascii="仿宋_GB2312" w:eastAsia="仿宋_GB2312" w:hAnsi="宋体" w:cs="仿宋_GB2312"/>
                <w:color w:val="000000"/>
              </w:rPr>
            </w:pPr>
            <w:r>
              <w:rPr>
                <w:rFonts w:ascii="仿宋_GB2312" w:eastAsia="仿宋_GB2312" w:hAnsi="宋体" w:cs="仿宋_GB2312" w:hint="eastAsia"/>
                <w:color w:val="000000"/>
                <w:lang w:bidi="ar"/>
              </w:rPr>
              <w:t>（学院对于建设全国工商联人才中心产教融合示范实训基地的建设内容，包括但不限于软件、硬件、环境、服务、科研、就业、创业等，字数不超过1000字）</w:t>
            </w:r>
          </w:p>
        </w:tc>
      </w:tr>
      <w:tr w:rsidR="00005DCA" w:rsidTr="00DC65A2">
        <w:trPr>
          <w:trHeight w:val="2640"/>
        </w:trPr>
        <w:tc>
          <w:tcPr>
            <w:tcW w:w="2103" w:type="dxa"/>
            <w:tcBorders>
              <w:top w:val="single" w:sz="4" w:space="0" w:color="000000"/>
              <w:left w:val="single" w:sz="4" w:space="0" w:color="000000"/>
              <w:bottom w:val="single" w:sz="4" w:space="0" w:color="000000"/>
              <w:right w:val="single" w:sz="4" w:space="0" w:color="000000"/>
            </w:tcBorders>
            <w:vAlign w:val="center"/>
          </w:tcPr>
          <w:p w:rsidR="00005DCA" w:rsidRDefault="00005DCA" w:rsidP="00DC65A2">
            <w:pPr>
              <w:jc w:val="center"/>
              <w:textAlignment w:val="center"/>
              <w:rPr>
                <w:rFonts w:ascii="仿宋" w:eastAsia="仿宋" w:hAnsi="仿宋" w:cs="仿宋"/>
                <w:b/>
                <w:bCs/>
                <w:color w:val="000000"/>
                <w:sz w:val="24"/>
                <w:lang w:bidi="ar"/>
              </w:rPr>
            </w:pPr>
            <w:r>
              <w:rPr>
                <w:rFonts w:ascii="仿宋" w:eastAsia="仿宋" w:hAnsi="仿宋" w:cs="仿宋" w:hint="eastAsia"/>
                <w:b/>
                <w:bCs/>
                <w:color w:val="000000"/>
                <w:sz w:val="24"/>
                <w:lang w:bidi="ar"/>
              </w:rPr>
              <w:t>示范实训基地</w:t>
            </w:r>
          </w:p>
          <w:p w:rsidR="00005DCA" w:rsidRDefault="00005DCA" w:rsidP="00DC65A2">
            <w:pPr>
              <w:jc w:val="center"/>
              <w:textAlignment w:val="center"/>
              <w:rPr>
                <w:rFonts w:ascii="仿宋" w:eastAsia="仿宋" w:hAnsi="仿宋" w:cs="仿宋"/>
                <w:b/>
                <w:bCs/>
                <w:color w:val="000000"/>
                <w:sz w:val="24"/>
                <w:lang w:bidi="ar"/>
              </w:rPr>
            </w:pPr>
            <w:r>
              <w:rPr>
                <w:rFonts w:ascii="仿宋" w:eastAsia="仿宋" w:hAnsi="仿宋" w:cs="仿宋" w:hint="eastAsia"/>
                <w:b/>
                <w:bCs/>
                <w:color w:val="000000"/>
                <w:sz w:val="24"/>
                <w:lang w:bidi="ar"/>
              </w:rPr>
              <w:t>运营规划</w:t>
            </w:r>
          </w:p>
        </w:tc>
        <w:tc>
          <w:tcPr>
            <w:tcW w:w="7531" w:type="dxa"/>
            <w:gridSpan w:val="4"/>
            <w:tcBorders>
              <w:top w:val="single" w:sz="4" w:space="0" w:color="000000"/>
              <w:left w:val="single" w:sz="4" w:space="0" w:color="000000"/>
              <w:bottom w:val="single" w:sz="4" w:space="0" w:color="000000"/>
              <w:right w:val="single" w:sz="4" w:space="0" w:color="000000"/>
            </w:tcBorders>
          </w:tcPr>
          <w:p w:rsidR="00005DCA" w:rsidRDefault="00005DCA" w:rsidP="00DC65A2">
            <w:pPr>
              <w:jc w:val="left"/>
              <w:textAlignment w:val="top"/>
              <w:rPr>
                <w:rFonts w:ascii="仿宋_GB2312" w:eastAsia="仿宋_GB2312" w:hAnsi="宋体" w:cs="仿宋_GB2312"/>
                <w:color w:val="000000"/>
              </w:rPr>
            </w:pPr>
            <w:r>
              <w:rPr>
                <w:rFonts w:ascii="仿宋_GB2312" w:eastAsia="仿宋_GB2312" w:hAnsi="宋体" w:cs="仿宋_GB2312" w:hint="eastAsia"/>
                <w:color w:val="000000"/>
                <w:lang w:bidi="ar"/>
              </w:rPr>
              <w:t>（学院对于全国工商联人才中心产教融合示范实训基地建设成功之后，包括但不限于服务地方经济发展、服务地方招才引智、服务高校学生创业就业、服务校企协同科技成果转化等内容，字数不超过1000字）</w:t>
            </w:r>
          </w:p>
        </w:tc>
      </w:tr>
      <w:tr w:rsidR="00005DCA" w:rsidTr="00DC65A2">
        <w:trPr>
          <w:trHeight w:val="2360"/>
        </w:trPr>
        <w:tc>
          <w:tcPr>
            <w:tcW w:w="2103" w:type="dxa"/>
            <w:tcBorders>
              <w:top w:val="single" w:sz="4" w:space="0" w:color="000000"/>
              <w:left w:val="single" w:sz="4" w:space="0" w:color="000000"/>
              <w:bottom w:val="single" w:sz="4" w:space="0" w:color="000000"/>
              <w:right w:val="single" w:sz="4" w:space="0" w:color="000000"/>
            </w:tcBorders>
            <w:vAlign w:val="center"/>
          </w:tcPr>
          <w:p w:rsidR="00005DCA" w:rsidRDefault="00005DCA" w:rsidP="00DC65A2">
            <w:pPr>
              <w:jc w:val="center"/>
              <w:textAlignment w:val="center"/>
              <w:rPr>
                <w:rFonts w:ascii="仿宋" w:eastAsia="仿宋" w:hAnsi="仿宋" w:cs="仿宋"/>
                <w:b/>
                <w:bCs/>
                <w:color w:val="000000"/>
                <w:sz w:val="24"/>
                <w:lang w:bidi="ar"/>
              </w:rPr>
            </w:pPr>
            <w:r>
              <w:rPr>
                <w:rFonts w:ascii="仿宋" w:eastAsia="仿宋" w:hAnsi="仿宋" w:cs="仿宋" w:hint="eastAsia"/>
                <w:b/>
                <w:bCs/>
                <w:color w:val="000000"/>
                <w:sz w:val="24"/>
                <w:lang w:bidi="ar"/>
              </w:rPr>
              <w:lastRenderedPageBreak/>
              <w:t>示范实训基地</w:t>
            </w:r>
          </w:p>
          <w:p w:rsidR="00005DCA" w:rsidRDefault="00005DCA" w:rsidP="00DC65A2">
            <w:pPr>
              <w:jc w:val="center"/>
              <w:textAlignment w:val="center"/>
              <w:rPr>
                <w:rFonts w:ascii="仿宋" w:eastAsia="仿宋" w:hAnsi="仿宋" w:cs="仿宋"/>
                <w:b/>
                <w:bCs/>
                <w:color w:val="000000"/>
                <w:sz w:val="24"/>
                <w:lang w:bidi="ar"/>
              </w:rPr>
            </w:pPr>
            <w:r>
              <w:rPr>
                <w:rFonts w:ascii="仿宋" w:eastAsia="仿宋" w:hAnsi="仿宋" w:cs="仿宋" w:hint="eastAsia"/>
                <w:b/>
                <w:bCs/>
                <w:color w:val="000000"/>
                <w:sz w:val="24"/>
                <w:lang w:bidi="ar"/>
              </w:rPr>
              <w:t>保障机制</w:t>
            </w:r>
          </w:p>
        </w:tc>
        <w:tc>
          <w:tcPr>
            <w:tcW w:w="7531" w:type="dxa"/>
            <w:gridSpan w:val="4"/>
            <w:tcBorders>
              <w:top w:val="single" w:sz="4" w:space="0" w:color="000000"/>
              <w:left w:val="single" w:sz="4" w:space="0" w:color="000000"/>
              <w:bottom w:val="single" w:sz="4" w:space="0" w:color="000000"/>
              <w:right w:val="single" w:sz="4" w:space="0" w:color="000000"/>
            </w:tcBorders>
          </w:tcPr>
          <w:p w:rsidR="00005DCA" w:rsidRDefault="00005DCA" w:rsidP="00DC65A2">
            <w:pPr>
              <w:jc w:val="left"/>
              <w:textAlignment w:val="top"/>
              <w:rPr>
                <w:rFonts w:ascii="仿宋_GB2312" w:eastAsia="仿宋_GB2312" w:hAnsi="宋体" w:cs="仿宋_GB2312"/>
                <w:color w:val="000000"/>
              </w:rPr>
            </w:pPr>
            <w:r>
              <w:rPr>
                <w:rFonts w:ascii="仿宋_GB2312" w:eastAsia="仿宋_GB2312" w:hAnsi="宋体" w:cs="仿宋_GB2312" w:hint="eastAsia"/>
                <w:color w:val="000000"/>
                <w:lang w:bidi="ar"/>
              </w:rPr>
              <w:t>（学院对于建设、运营全国工商联人才中心产教融合示范实训基地在组织保障、资金保障、场地保障、设备设施保障等方面所能够提供的保障资源和模式，字数不超过500字）</w:t>
            </w:r>
          </w:p>
        </w:tc>
      </w:tr>
      <w:tr w:rsidR="00005DCA" w:rsidTr="00DC65A2">
        <w:trPr>
          <w:trHeight w:val="2907"/>
        </w:trPr>
        <w:tc>
          <w:tcPr>
            <w:tcW w:w="2103" w:type="dxa"/>
            <w:tcBorders>
              <w:top w:val="single" w:sz="4" w:space="0" w:color="000000"/>
              <w:left w:val="single" w:sz="4" w:space="0" w:color="000000"/>
              <w:bottom w:val="single" w:sz="4" w:space="0" w:color="000000"/>
              <w:right w:val="single" w:sz="4" w:space="0" w:color="000000"/>
            </w:tcBorders>
            <w:vAlign w:val="center"/>
          </w:tcPr>
          <w:p w:rsidR="00005DCA" w:rsidRDefault="00005DCA" w:rsidP="00DC65A2">
            <w:pPr>
              <w:jc w:val="center"/>
              <w:textAlignment w:val="center"/>
              <w:rPr>
                <w:rFonts w:ascii="仿宋" w:eastAsia="仿宋" w:hAnsi="仿宋" w:cs="仿宋"/>
                <w:b/>
                <w:bCs/>
                <w:color w:val="000000"/>
                <w:sz w:val="24"/>
                <w:lang w:bidi="ar"/>
              </w:rPr>
            </w:pPr>
            <w:r>
              <w:rPr>
                <w:rFonts w:ascii="仿宋" w:eastAsia="仿宋" w:hAnsi="仿宋" w:cs="仿宋" w:hint="eastAsia"/>
                <w:b/>
                <w:bCs/>
                <w:color w:val="000000"/>
                <w:sz w:val="24"/>
                <w:lang w:bidi="ar"/>
              </w:rPr>
              <w:t>申报学院</w:t>
            </w:r>
          </w:p>
          <w:p w:rsidR="00005DCA" w:rsidRDefault="00005DCA" w:rsidP="00DC65A2">
            <w:pPr>
              <w:jc w:val="center"/>
              <w:textAlignment w:val="center"/>
              <w:rPr>
                <w:rFonts w:ascii="仿宋" w:eastAsia="仿宋" w:hAnsi="仿宋" w:cs="仿宋"/>
                <w:b/>
                <w:bCs/>
                <w:color w:val="000000"/>
                <w:sz w:val="24"/>
                <w:lang w:bidi="ar"/>
              </w:rPr>
            </w:pPr>
            <w:r>
              <w:rPr>
                <w:rFonts w:ascii="仿宋" w:eastAsia="仿宋" w:hAnsi="仿宋" w:cs="仿宋" w:hint="eastAsia"/>
                <w:b/>
                <w:bCs/>
                <w:color w:val="000000"/>
                <w:sz w:val="24"/>
                <w:lang w:bidi="ar"/>
              </w:rPr>
              <w:t>审核意见</w:t>
            </w:r>
          </w:p>
        </w:tc>
        <w:tc>
          <w:tcPr>
            <w:tcW w:w="7531" w:type="dxa"/>
            <w:gridSpan w:val="4"/>
            <w:tcBorders>
              <w:top w:val="single" w:sz="4" w:space="0" w:color="000000"/>
              <w:left w:val="single" w:sz="4" w:space="0" w:color="000000"/>
              <w:bottom w:val="single" w:sz="4" w:space="0" w:color="000000"/>
              <w:right w:val="single" w:sz="4" w:space="0" w:color="000000"/>
            </w:tcBorders>
          </w:tcPr>
          <w:p w:rsidR="00005DCA" w:rsidRDefault="00005DCA" w:rsidP="00DC65A2">
            <w:pPr>
              <w:jc w:val="left"/>
              <w:textAlignment w:val="top"/>
              <w:rPr>
                <w:rFonts w:ascii="仿宋_GB2312" w:eastAsia="仿宋_GB2312" w:hAnsi="宋体" w:cs="仿宋_GB2312"/>
                <w:color w:val="000000"/>
                <w:lang w:bidi="ar"/>
              </w:rPr>
            </w:pPr>
            <w:r>
              <w:rPr>
                <w:rFonts w:ascii="仿宋_GB2312" w:eastAsia="仿宋_GB2312" w:hAnsi="宋体" w:cs="仿宋_GB2312" w:hint="eastAsia"/>
                <w:color w:val="000000"/>
                <w:lang w:bidi="ar"/>
              </w:rPr>
              <w:t>（学院主要负责人申报意见、签字并加盖单位公章）</w:t>
            </w:r>
          </w:p>
          <w:p w:rsidR="00005DCA" w:rsidRDefault="00005DCA" w:rsidP="00DC65A2">
            <w:pPr>
              <w:jc w:val="left"/>
              <w:textAlignment w:val="top"/>
              <w:rPr>
                <w:rFonts w:ascii="仿宋_GB2312" w:eastAsia="仿宋_GB2312" w:hAnsi="宋体" w:cs="仿宋_GB2312"/>
                <w:color w:val="000000"/>
                <w:lang w:bidi="ar"/>
              </w:rPr>
            </w:pPr>
          </w:p>
          <w:p w:rsidR="00005DCA" w:rsidRDefault="00005DCA" w:rsidP="00DC65A2">
            <w:pPr>
              <w:jc w:val="left"/>
              <w:textAlignment w:val="top"/>
              <w:rPr>
                <w:rFonts w:ascii="仿宋_GB2312" w:eastAsia="仿宋_GB2312" w:hAnsi="宋体" w:cs="仿宋_GB2312"/>
                <w:color w:val="000000"/>
                <w:lang w:bidi="ar"/>
              </w:rPr>
            </w:pPr>
          </w:p>
          <w:p w:rsidR="00005DCA" w:rsidRDefault="00005DCA" w:rsidP="00DC65A2">
            <w:pPr>
              <w:jc w:val="left"/>
              <w:textAlignment w:val="top"/>
              <w:rPr>
                <w:rFonts w:ascii="仿宋_GB2312" w:eastAsia="仿宋_GB2312" w:hAnsi="宋体" w:cs="仿宋_GB2312"/>
                <w:color w:val="000000"/>
                <w:lang w:bidi="ar"/>
              </w:rPr>
            </w:pPr>
          </w:p>
          <w:p w:rsidR="00005DCA" w:rsidRDefault="00005DCA" w:rsidP="00DC65A2">
            <w:pPr>
              <w:jc w:val="left"/>
              <w:textAlignment w:val="top"/>
              <w:rPr>
                <w:rFonts w:ascii="仿宋_GB2312" w:eastAsia="仿宋_GB2312" w:hAnsi="宋体" w:cs="仿宋_GB2312"/>
                <w:color w:val="000000"/>
                <w:lang w:bidi="ar"/>
              </w:rPr>
            </w:pPr>
          </w:p>
          <w:p w:rsidR="00005DCA" w:rsidRDefault="00005DCA" w:rsidP="00DC65A2">
            <w:pPr>
              <w:jc w:val="left"/>
              <w:textAlignment w:val="top"/>
              <w:rPr>
                <w:rFonts w:ascii="仿宋_GB2312" w:eastAsia="仿宋_GB2312" w:hAnsi="宋体" w:cs="仿宋_GB2312"/>
                <w:color w:val="000000"/>
                <w:lang w:bidi="ar"/>
              </w:rPr>
            </w:pPr>
          </w:p>
          <w:p w:rsidR="00005DCA" w:rsidRDefault="00005DCA" w:rsidP="00DC65A2">
            <w:pPr>
              <w:ind w:firstLineChars="1800" w:firstLine="3780"/>
              <w:jc w:val="left"/>
              <w:textAlignment w:val="top"/>
              <w:rPr>
                <w:rFonts w:ascii="仿宋_GB2312" w:eastAsia="仿宋_GB2312" w:hAnsi="宋体" w:cs="仿宋_GB2312"/>
                <w:color w:val="000000"/>
                <w:lang w:bidi="ar"/>
              </w:rPr>
            </w:pPr>
            <w:r>
              <w:rPr>
                <w:rFonts w:ascii="仿宋_GB2312" w:eastAsia="仿宋_GB2312" w:hAnsi="宋体" w:cs="仿宋_GB2312" w:hint="eastAsia"/>
                <w:color w:val="000000"/>
                <w:lang w:bidi="ar"/>
              </w:rPr>
              <w:t xml:space="preserve">申报单位名称：  </w:t>
            </w:r>
          </w:p>
          <w:p w:rsidR="00005DCA" w:rsidRDefault="00005DCA" w:rsidP="00DC65A2">
            <w:pPr>
              <w:ind w:firstLineChars="1800" w:firstLine="3780"/>
              <w:jc w:val="left"/>
              <w:textAlignment w:val="top"/>
              <w:rPr>
                <w:rFonts w:ascii="仿宋_GB2312" w:eastAsia="仿宋_GB2312" w:hAnsi="宋体" w:cs="仿宋_GB2312"/>
                <w:color w:val="000000"/>
                <w:lang w:bidi="ar"/>
              </w:rPr>
            </w:pPr>
            <w:r>
              <w:rPr>
                <w:rFonts w:ascii="仿宋_GB2312" w:eastAsia="仿宋_GB2312" w:hAnsi="宋体" w:cs="仿宋_GB2312" w:hint="eastAsia"/>
                <w:color w:val="000000"/>
                <w:lang w:bidi="ar"/>
              </w:rPr>
              <w:t xml:space="preserve">                 </w:t>
            </w:r>
          </w:p>
          <w:p w:rsidR="00005DCA" w:rsidRDefault="00005DCA" w:rsidP="00DC65A2">
            <w:pPr>
              <w:ind w:firstLineChars="1800" w:firstLine="3780"/>
              <w:jc w:val="left"/>
              <w:textAlignment w:val="top"/>
              <w:rPr>
                <w:rFonts w:ascii="仿宋_GB2312" w:eastAsia="仿宋_GB2312" w:hAnsi="宋体" w:cs="仿宋_GB2312"/>
                <w:color w:val="000000"/>
                <w:lang w:bidi="ar"/>
              </w:rPr>
            </w:pPr>
            <w:r>
              <w:rPr>
                <w:rFonts w:ascii="仿宋_GB2312" w:eastAsia="仿宋_GB2312" w:hAnsi="宋体" w:cs="仿宋_GB2312" w:hint="eastAsia"/>
                <w:color w:val="000000"/>
                <w:lang w:bidi="ar"/>
              </w:rPr>
              <w:t>学院主要负责人签字：</w:t>
            </w:r>
          </w:p>
          <w:p w:rsidR="00005DCA" w:rsidRDefault="00005DCA" w:rsidP="00DC65A2">
            <w:pPr>
              <w:ind w:firstLineChars="1800" w:firstLine="3780"/>
              <w:jc w:val="left"/>
              <w:textAlignment w:val="top"/>
              <w:rPr>
                <w:rFonts w:ascii="仿宋_GB2312" w:eastAsia="仿宋_GB2312" w:hAnsi="宋体" w:cs="仿宋_GB2312"/>
                <w:color w:val="000000"/>
                <w:lang w:bidi="ar"/>
              </w:rPr>
            </w:pPr>
          </w:p>
          <w:p w:rsidR="00005DCA" w:rsidRDefault="00005DCA" w:rsidP="00DC65A2">
            <w:pPr>
              <w:ind w:firstLineChars="1800" w:firstLine="3780"/>
              <w:jc w:val="left"/>
              <w:textAlignment w:val="top"/>
              <w:rPr>
                <w:rFonts w:ascii="仿宋_GB2312" w:eastAsia="仿宋_GB2312" w:hAnsi="宋体" w:cs="仿宋_GB2312"/>
                <w:color w:val="000000"/>
                <w:lang w:bidi="ar"/>
              </w:rPr>
            </w:pPr>
            <w:r>
              <w:rPr>
                <w:rFonts w:ascii="仿宋_GB2312" w:eastAsia="仿宋_GB2312" w:hAnsi="宋体" w:cs="仿宋_GB2312" w:hint="eastAsia"/>
                <w:color w:val="000000"/>
                <w:lang w:bidi="ar"/>
              </w:rPr>
              <w:t>日期：2022年  月  日</w:t>
            </w:r>
          </w:p>
        </w:tc>
      </w:tr>
    </w:tbl>
    <w:p w:rsidR="009E1CD3" w:rsidRDefault="009E1CD3"/>
    <w:sectPr w:rsidR="009E1C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3D0" w:rsidRDefault="00CE13D0" w:rsidP="00005DCA">
      <w:r>
        <w:separator/>
      </w:r>
    </w:p>
  </w:endnote>
  <w:endnote w:type="continuationSeparator" w:id="0">
    <w:p w:rsidR="00CE13D0" w:rsidRDefault="00CE13D0" w:rsidP="0000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00"/>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340" w:rsidRDefault="006C4340">
    <w:pPr>
      <w:pStyle w:val="a5"/>
    </w:pPr>
    <w:r>
      <w:pict>
        <v:shapetype id="_x0000_t202" coordsize="21600,21600" o:spt="202" path="m,l,21600r21600,l21600,xe">
          <v:stroke joinstyle="miter"/>
          <v:path gradientshapeok="t" o:connecttype="rect"/>
        </v:shapetype>
        <v:shape id="文本框 4" o:spid="_x0000_s2049" type="#_x0000_t202" style="position:absolute;margin-left:199.45pt;margin-top:-6.75pt;width:2in;height:2in;z-index:251659264;mso-wrap-style:none;mso-position-horizontal-relative:margin;v-text-anchor:top" filled="f" stroked="f">
          <v:fill o:detectmouseclick="t"/>
          <v:textbox style="mso-fit-shape-to-text:t" inset="0,0,0,0">
            <w:txbxContent>
              <w:p w:rsidR="006C4340" w:rsidRDefault="006C434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190BFC">
                  <w:rPr>
                    <w:rFonts w:ascii="仿宋_GB2312" w:eastAsia="仿宋_GB2312" w:hAnsi="仿宋_GB2312" w:cs="仿宋_GB2312"/>
                    <w:noProof/>
                    <w:sz w:val="28"/>
                    <w:szCs w:val="28"/>
                  </w:rPr>
                  <w:t>3</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3D0" w:rsidRDefault="00CE13D0" w:rsidP="00005DCA">
      <w:r>
        <w:separator/>
      </w:r>
    </w:p>
  </w:footnote>
  <w:footnote w:type="continuationSeparator" w:id="0">
    <w:p w:rsidR="00CE13D0" w:rsidRDefault="00CE13D0" w:rsidP="00005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7C"/>
    <w:rsid w:val="00005DCA"/>
    <w:rsid w:val="00190BFC"/>
    <w:rsid w:val="006C4340"/>
    <w:rsid w:val="009E1CD3"/>
    <w:rsid w:val="00A7617C"/>
    <w:rsid w:val="00CE13D0"/>
    <w:rsid w:val="00DF2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25EEF28-1001-41F2-ABA2-C4478C3A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005DCA"/>
    <w:pPr>
      <w:widowControl w:val="0"/>
      <w:jc w:val="both"/>
    </w:pPr>
    <w:rPr>
      <w:rFonts w:ascii="Calibri" w:eastAsia="宋体" w:hAnsi="Calibri" w:cs="宋体"/>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005D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005DCA"/>
    <w:rPr>
      <w:sz w:val="18"/>
      <w:szCs w:val="18"/>
    </w:rPr>
  </w:style>
  <w:style w:type="paragraph" w:styleId="a5">
    <w:name w:val="footer"/>
    <w:basedOn w:val="a"/>
    <w:link w:val="Char0"/>
    <w:unhideWhenUsed/>
    <w:qFormat/>
    <w:rsid w:val="00005D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005DCA"/>
    <w:rPr>
      <w:sz w:val="18"/>
      <w:szCs w:val="18"/>
    </w:rPr>
  </w:style>
  <w:style w:type="character" w:customStyle="1" w:styleId="font21">
    <w:name w:val="font21"/>
    <w:basedOn w:val="a1"/>
    <w:qFormat/>
    <w:rsid w:val="00005DCA"/>
    <w:rPr>
      <w:rFonts w:ascii="仿宋_GB2312" w:eastAsia="仿宋_GB2312" w:cs="仿宋_GB2312" w:hint="eastAsia"/>
      <w:color w:val="000000"/>
      <w:sz w:val="21"/>
      <w:szCs w:val="21"/>
      <w:u w:val="none"/>
    </w:rPr>
  </w:style>
  <w:style w:type="character" w:customStyle="1" w:styleId="font41">
    <w:name w:val="font41"/>
    <w:basedOn w:val="a1"/>
    <w:qFormat/>
    <w:rsid w:val="00005DCA"/>
    <w:rPr>
      <w:rFonts w:ascii="Arial" w:hAnsi="Arial" w:cs="Arial"/>
      <w:color w:val="000000"/>
      <w:sz w:val="21"/>
      <w:szCs w:val="21"/>
      <w:u w:val="none"/>
    </w:rPr>
  </w:style>
  <w:style w:type="paragraph" w:styleId="a0">
    <w:name w:val="Body Text"/>
    <w:basedOn w:val="a"/>
    <w:link w:val="Char1"/>
    <w:uiPriority w:val="99"/>
    <w:semiHidden/>
    <w:unhideWhenUsed/>
    <w:rsid w:val="00005DCA"/>
    <w:pPr>
      <w:spacing w:after="120"/>
    </w:pPr>
  </w:style>
  <w:style w:type="character" w:customStyle="1" w:styleId="Char1">
    <w:name w:val="正文文本 Char"/>
    <w:basedOn w:val="a1"/>
    <w:link w:val="a0"/>
    <w:uiPriority w:val="99"/>
    <w:semiHidden/>
    <w:rsid w:val="00005DCA"/>
    <w:rPr>
      <w:rFonts w:ascii="Calibri" w:eastAsia="宋体" w:hAnsi="Calibri"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岳向丽</dc:creator>
  <cp:keywords/>
  <dc:description/>
  <cp:lastModifiedBy>岳向丽</cp:lastModifiedBy>
  <cp:revision>4</cp:revision>
  <dcterms:created xsi:type="dcterms:W3CDTF">2022-12-08T11:02:00Z</dcterms:created>
  <dcterms:modified xsi:type="dcterms:W3CDTF">2022-12-08T11:19:00Z</dcterms:modified>
</cp:coreProperties>
</file>